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F055F" w14:textId="77777777" w:rsidR="003C3C7F" w:rsidRPr="003C3C7F" w:rsidRDefault="003C3C7F" w:rsidP="003C3C7F">
      <w:pPr>
        <w:rPr>
          <w:rFonts w:asciiTheme="minorHAnsi" w:hAnsiTheme="minorHAnsi" w:cstheme="minorHAnsi"/>
          <w:b/>
          <w:sz w:val="40"/>
          <w:szCs w:val="40"/>
          <w:u w:val="single"/>
        </w:rPr>
      </w:pPr>
      <w:r w:rsidRPr="003C3C7F">
        <w:rPr>
          <w:rFonts w:asciiTheme="minorHAnsi" w:hAnsiTheme="minorHAnsi" w:cstheme="minorHAnsi"/>
          <w:b/>
          <w:sz w:val="40"/>
          <w:szCs w:val="40"/>
          <w:u w:val="single"/>
        </w:rPr>
        <w:t>The Altar</w:t>
      </w:r>
    </w:p>
    <w:p w14:paraId="329DD2BF" w14:textId="77777777" w:rsidR="003C3C7F" w:rsidRPr="003C3C7F" w:rsidRDefault="003C3C7F" w:rsidP="003C3C7F">
      <w:pPr>
        <w:rPr>
          <w:rFonts w:asciiTheme="minorHAnsi" w:hAnsiTheme="minorHAnsi" w:cstheme="minorHAnsi"/>
          <w:b/>
          <w:sz w:val="28"/>
          <w:szCs w:val="28"/>
        </w:rPr>
      </w:pPr>
      <w:r w:rsidRPr="003C3C7F">
        <w:rPr>
          <w:rFonts w:asciiTheme="minorHAnsi" w:hAnsiTheme="minorHAnsi" w:cstheme="minorHAnsi"/>
          <w:b/>
          <w:sz w:val="28"/>
          <w:szCs w:val="28"/>
        </w:rPr>
        <w:t>(Ezra 3:1-6)</w:t>
      </w:r>
    </w:p>
    <w:p w14:paraId="6BAABCEE" w14:textId="77777777" w:rsidR="003C3C7F" w:rsidRPr="003C3C7F" w:rsidRDefault="003C3C7F" w:rsidP="003C3C7F">
      <w:pPr>
        <w:rPr>
          <w:rFonts w:asciiTheme="minorHAnsi" w:hAnsiTheme="minorHAnsi" w:cstheme="minorHAnsi"/>
          <w:b/>
          <w:i/>
          <w:sz w:val="28"/>
          <w:szCs w:val="28"/>
        </w:rPr>
      </w:pPr>
      <w:r w:rsidRPr="003C3C7F">
        <w:rPr>
          <w:rFonts w:asciiTheme="minorHAnsi" w:hAnsiTheme="minorHAnsi" w:cstheme="minorHAnsi"/>
          <w:b/>
          <w:sz w:val="28"/>
          <w:szCs w:val="28"/>
        </w:rPr>
        <w:t xml:space="preserve">Yearly Theme:  </w:t>
      </w:r>
      <w:r w:rsidRPr="003C3C7F">
        <w:rPr>
          <w:rFonts w:asciiTheme="minorHAnsi" w:hAnsiTheme="minorHAnsi" w:cstheme="minorHAnsi"/>
          <w:b/>
          <w:i/>
          <w:sz w:val="28"/>
          <w:szCs w:val="28"/>
        </w:rPr>
        <w:t>“Joy is…”</w:t>
      </w:r>
    </w:p>
    <w:p w14:paraId="101EE49C" w14:textId="77777777" w:rsidR="003C3C7F" w:rsidRPr="003C3C7F" w:rsidRDefault="003C3C7F" w:rsidP="003C3C7F">
      <w:pPr>
        <w:rPr>
          <w:rFonts w:asciiTheme="minorHAnsi" w:hAnsiTheme="minorHAnsi" w:cstheme="minorHAnsi"/>
          <w:b/>
          <w:i/>
          <w:iCs/>
          <w:sz w:val="28"/>
          <w:szCs w:val="28"/>
        </w:rPr>
      </w:pPr>
      <w:r w:rsidRPr="003C3C7F">
        <w:rPr>
          <w:rFonts w:asciiTheme="minorHAnsi" w:hAnsiTheme="minorHAnsi" w:cstheme="minorHAnsi"/>
          <w:b/>
          <w:sz w:val="28"/>
          <w:szCs w:val="28"/>
        </w:rPr>
        <w:t xml:space="preserve">Series Title:  </w:t>
      </w:r>
      <w:r w:rsidRPr="003C3C7F">
        <w:rPr>
          <w:rFonts w:asciiTheme="minorHAnsi" w:hAnsiTheme="minorHAnsi" w:cstheme="minorHAnsi"/>
          <w:b/>
          <w:i/>
          <w:iCs/>
          <w:sz w:val="28"/>
          <w:szCs w:val="28"/>
        </w:rPr>
        <w:t>“Joy in Returning Home”</w:t>
      </w:r>
    </w:p>
    <w:p w14:paraId="0C34E8C0" w14:textId="77777777" w:rsidR="003C3C7F" w:rsidRPr="003C3C7F" w:rsidRDefault="003C3C7F" w:rsidP="003C3C7F">
      <w:pPr>
        <w:rPr>
          <w:rFonts w:asciiTheme="minorHAnsi" w:hAnsiTheme="minorHAnsi" w:cstheme="minorHAnsi"/>
          <w:b/>
          <w:sz w:val="28"/>
          <w:szCs w:val="28"/>
        </w:rPr>
      </w:pPr>
      <w:r w:rsidRPr="003C3C7F">
        <w:rPr>
          <w:rFonts w:asciiTheme="minorHAnsi" w:hAnsiTheme="minorHAnsi" w:cstheme="minorHAnsi"/>
          <w:b/>
          <w:sz w:val="28"/>
          <w:szCs w:val="28"/>
        </w:rPr>
        <w:t>August 9</w:t>
      </w:r>
      <w:r w:rsidRPr="003C3C7F">
        <w:rPr>
          <w:rFonts w:asciiTheme="minorHAnsi" w:hAnsiTheme="minorHAnsi" w:cstheme="minorHAnsi"/>
          <w:b/>
          <w:sz w:val="28"/>
          <w:szCs w:val="28"/>
          <w:vertAlign w:val="superscript"/>
        </w:rPr>
        <w:t>th</w:t>
      </w:r>
      <w:r w:rsidRPr="003C3C7F">
        <w:rPr>
          <w:rFonts w:asciiTheme="minorHAnsi" w:hAnsiTheme="minorHAnsi" w:cstheme="minorHAnsi"/>
          <w:b/>
          <w:sz w:val="28"/>
          <w:szCs w:val="28"/>
        </w:rPr>
        <w:t>, 2020</w:t>
      </w:r>
    </w:p>
    <w:p w14:paraId="246A70F7" w14:textId="4E8AE17F" w:rsidR="00213064" w:rsidRPr="003C3C7F" w:rsidRDefault="007B07CC" w:rsidP="001B4336">
      <w:pPr>
        <w:rPr>
          <w:rFonts w:asciiTheme="minorHAnsi" w:hAnsiTheme="minorHAnsi" w:cstheme="minorHAnsi"/>
          <w:b/>
          <w:i/>
          <w:sz w:val="16"/>
          <w:szCs w:val="16"/>
          <w:u w:val="single"/>
        </w:rPr>
      </w:pPr>
      <w:r w:rsidRPr="003C3C7F">
        <w:rPr>
          <w:rFonts w:asciiTheme="minorHAnsi" w:hAnsiTheme="minorHAnsi" w:cstheme="minorHAnsi"/>
          <w:b/>
          <w:noProof/>
          <w:sz w:val="18"/>
          <w:szCs w:val="18"/>
        </w:rPr>
        <mc:AlternateContent>
          <mc:Choice Requires="wps">
            <w:drawing>
              <wp:anchor distT="0" distB="0" distL="114300" distR="114300" simplePos="0" relativeHeight="251657728" behindDoc="0" locked="0" layoutInCell="1" allowOverlap="1" wp14:anchorId="3347BD44" wp14:editId="4C4D5A38">
                <wp:simplePos x="0" y="0"/>
                <wp:positionH relativeFrom="column">
                  <wp:posOffset>0</wp:posOffset>
                </wp:positionH>
                <wp:positionV relativeFrom="paragraph">
                  <wp:posOffset>123190</wp:posOffset>
                </wp:positionV>
                <wp:extent cx="4572000" cy="0"/>
                <wp:effectExtent l="9525" t="9525" r="952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DFDBC"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b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"/>
            </w:pict>
          </mc:Fallback>
        </mc:AlternateContent>
      </w:r>
    </w:p>
    <w:p w14:paraId="227C748C" w14:textId="77777777" w:rsidR="00213064" w:rsidRPr="003C3C7F" w:rsidRDefault="00213064" w:rsidP="001B4336">
      <w:pPr>
        <w:rPr>
          <w:rFonts w:asciiTheme="minorHAnsi" w:hAnsiTheme="minorHAnsi" w:cstheme="minorHAnsi"/>
          <w:b/>
          <w:i/>
          <w:sz w:val="16"/>
          <w:szCs w:val="16"/>
          <w:u w:val="single"/>
        </w:rPr>
      </w:pPr>
    </w:p>
    <w:p w14:paraId="1B8FD6E9" w14:textId="09138F31" w:rsidR="001B4336" w:rsidRPr="003C3C7F" w:rsidRDefault="001B4336" w:rsidP="001B4336">
      <w:pPr>
        <w:rPr>
          <w:rFonts w:asciiTheme="minorHAnsi" w:hAnsiTheme="minorHAnsi" w:cstheme="minorHAnsi"/>
          <w:b/>
          <w:i/>
          <w:sz w:val="20"/>
          <w:szCs w:val="20"/>
        </w:rPr>
      </w:pPr>
      <w:r w:rsidRPr="003C3C7F">
        <w:rPr>
          <w:rFonts w:asciiTheme="minorHAnsi" w:hAnsiTheme="minorHAnsi" w:cstheme="minorHAnsi"/>
          <w:b/>
          <w:i/>
          <w:sz w:val="20"/>
          <w:szCs w:val="20"/>
          <w:u w:val="single"/>
        </w:rPr>
        <w:t>Something to think about</w:t>
      </w:r>
      <w:r w:rsidRPr="003C3C7F">
        <w:rPr>
          <w:rFonts w:asciiTheme="minorHAnsi" w:hAnsiTheme="minorHAnsi" w:cstheme="minorHAnsi"/>
          <w:b/>
          <w:i/>
          <w:sz w:val="20"/>
          <w:szCs w:val="20"/>
        </w:rPr>
        <w:t>:</w:t>
      </w:r>
    </w:p>
    <w:p w14:paraId="4E690B04" w14:textId="77777777" w:rsidR="000D6E90" w:rsidRPr="003C3C7F" w:rsidRDefault="000D6E90" w:rsidP="001B4336">
      <w:pPr>
        <w:rPr>
          <w:rFonts w:asciiTheme="minorHAnsi" w:hAnsiTheme="minorHAnsi" w:cstheme="minorHAnsi"/>
          <w:sz w:val="20"/>
          <w:szCs w:val="20"/>
        </w:rPr>
      </w:pPr>
    </w:p>
    <w:p w14:paraId="14502EE9" w14:textId="7D6B9386" w:rsidR="003C3C7F" w:rsidRDefault="003C3C7F" w:rsidP="003C3C7F">
      <w:pPr>
        <w:pStyle w:val="NoSpacing"/>
        <w:rPr>
          <w:rFonts w:cstheme="minorHAnsi"/>
          <w:sz w:val="20"/>
          <w:szCs w:val="20"/>
        </w:rPr>
      </w:pPr>
      <w:bookmarkStart w:id="0" w:name="_Hlk46217742"/>
      <w:bookmarkStart w:id="1" w:name="_Hlk31101171"/>
      <w:bookmarkStart w:id="2" w:name="_Hlk9428307"/>
      <w:bookmarkStart w:id="3" w:name="_Hlk17794879"/>
      <w:r w:rsidRPr="003C3C7F">
        <w:rPr>
          <w:rFonts w:cstheme="minorHAnsi"/>
          <w:sz w:val="20"/>
          <w:szCs w:val="20"/>
        </w:rPr>
        <w:t xml:space="preserve">The altar </w:t>
      </w:r>
      <w:r>
        <w:rPr>
          <w:rFonts w:cstheme="minorHAnsi"/>
          <w:sz w:val="20"/>
          <w:szCs w:val="20"/>
        </w:rPr>
        <w:t xml:space="preserve">(as associated with the Temple in the Old Testament) </w:t>
      </w:r>
      <w:r w:rsidRPr="003C3C7F">
        <w:rPr>
          <w:rFonts w:cstheme="minorHAnsi"/>
          <w:sz w:val="20"/>
          <w:szCs w:val="20"/>
        </w:rPr>
        <w:t xml:space="preserve">was a place of sacrifice for a person or for the people.  It represented an act of worship to </w:t>
      </w:r>
      <w:r>
        <w:rPr>
          <w:rFonts w:cstheme="minorHAnsi"/>
          <w:sz w:val="20"/>
          <w:szCs w:val="20"/>
        </w:rPr>
        <w:t>GOD</w:t>
      </w:r>
      <w:r w:rsidRPr="003C3C7F">
        <w:rPr>
          <w:rFonts w:cstheme="minorHAnsi"/>
          <w:sz w:val="20"/>
          <w:szCs w:val="20"/>
        </w:rPr>
        <w:t xml:space="preserve"> for the purpose of making atonement for the sins of the people.</w:t>
      </w:r>
      <w:r>
        <w:rPr>
          <w:rFonts w:cstheme="minorHAnsi"/>
          <w:sz w:val="20"/>
          <w:szCs w:val="20"/>
        </w:rPr>
        <w:t xml:space="preserve">  </w:t>
      </w:r>
      <w:r w:rsidRPr="003C3C7F">
        <w:rPr>
          <w:rFonts w:cstheme="minorHAnsi"/>
          <w:sz w:val="20"/>
          <w:szCs w:val="20"/>
        </w:rPr>
        <w:t xml:space="preserve">The </w:t>
      </w:r>
      <w:r w:rsidRPr="003C3C7F">
        <w:rPr>
          <w:rFonts w:cstheme="minorHAnsi"/>
          <w:i/>
          <w:iCs/>
          <w:sz w:val="20"/>
          <w:szCs w:val="20"/>
        </w:rPr>
        <w:t>altar of GOD (YAHWEH)</w:t>
      </w:r>
      <w:r w:rsidRPr="003C3C7F">
        <w:rPr>
          <w:rFonts w:cstheme="minorHAnsi"/>
          <w:sz w:val="20"/>
          <w:szCs w:val="20"/>
        </w:rPr>
        <w:t xml:space="preserve"> is also a place of worship.  It’s a place of surrender and submission to God’s will and ways, and a place of atonement for the sins of the people.  </w:t>
      </w:r>
    </w:p>
    <w:p w14:paraId="041DB68A" w14:textId="77777777" w:rsidR="003C3C7F" w:rsidRDefault="003C3C7F" w:rsidP="003C3C7F">
      <w:pPr>
        <w:pStyle w:val="NoSpacing"/>
        <w:rPr>
          <w:rFonts w:cstheme="minorHAnsi"/>
          <w:sz w:val="20"/>
          <w:szCs w:val="20"/>
        </w:rPr>
      </w:pPr>
    </w:p>
    <w:p w14:paraId="62DBF731" w14:textId="632456AA" w:rsidR="003C3C7F" w:rsidRPr="003C3C7F" w:rsidRDefault="003C3C7F" w:rsidP="003C3C7F">
      <w:pPr>
        <w:pStyle w:val="NoSpacing"/>
        <w:rPr>
          <w:rFonts w:cstheme="minorHAnsi"/>
          <w:sz w:val="20"/>
          <w:szCs w:val="20"/>
        </w:rPr>
      </w:pPr>
      <w:r w:rsidRPr="003C3C7F">
        <w:rPr>
          <w:rFonts w:cstheme="minorHAnsi"/>
          <w:sz w:val="20"/>
          <w:szCs w:val="20"/>
        </w:rPr>
        <w:t>The altar of GOD in the book of Ezra (as we will see today) had been destroyed some 70-years earlier by the Babylonians under King Nebuchadnezzar’s rule.  Now, the Jewish people, under the authority of the Medo-Persian Emperor, Cyrus, have returned to Jerusalem to begin the rebuilding process, and the first thing they build is the altar of GOD.</w:t>
      </w:r>
    </w:p>
    <w:p w14:paraId="2BA6F961" w14:textId="77777777" w:rsidR="003C3C7F" w:rsidRPr="003C3C7F" w:rsidRDefault="003C3C7F" w:rsidP="003C3C7F">
      <w:pPr>
        <w:pStyle w:val="NoSpacing"/>
        <w:rPr>
          <w:rFonts w:cstheme="minorHAnsi"/>
          <w:sz w:val="20"/>
          <w:szCs w:val="20"/>
        </w:rPr>
      </w:pPr>
    </w:p>
    <w:p w14:paraId="3FB9CB44" w14:textId="77777777" w:rsidR="003C3C7F" w:rsidRPr="003C3C7F" w:rsidRDefault="003C3C7F" w:rsidP="003C3C7F">
      <w:pPr>
        <w:pStyle w:val="NoSpacing"/>
        <w:rPr>
          <w:rFonts w:cstheme="minorHAnsi"/>
          <w:sz w:val="20"/>
          <w:szCs w:val="20"/>
        </w:rPr>
      </w:pPr>
      <w:r w:rsidRPr="003C3C7F">
        <w:rPr>
          <w:rFonts w:cstheme="minorHAnsi"/>
          <w:sz w:val="20"/>
          <w:szCs w:val="20"/>
        </w:rPr>
        <w:t>Let’s pick up the ongoing story…</w:t>
      </w:r>
    </w:p>
    <w:p w14:paraId="55B7BF0D" w14:textId="77777777" w:rsidR="003C3C7F" w:rsidRPr="003C3C7F" w:rsidRDefault="003C3C7F" w:rsidP="003C3C7F">
      <w:pPr>
        <w:pStyle w:val="NoSpacing"/>
        <w:rPr>
          <w:rFonts w:cstheme="minorHAnsi"/>
          <w:sz w:val="20"/>
          <w:szCs w:val="20"/>
        </w:rPr>
      </w:pPr>
    </w:p>
    <w:p w14:paraId="05293D47" w14:textId="77777777" w:rsidR="003C3C7F" w:rsidRPr="003C3C7F" w:rsidRDefault="003C3C7F" w:rsidP="003C3C7F">
      <w:pPr>
        <w:rPr>
          <w:rFonts w:asciiTheme="minorHAnsi" w:hAnsiTheme="minorHAnsi" w:cstheme="minorHAnsi"/>
          <w:b/>
          <w:bCs/>
          <w:i/>
          <w:iCs/>
          <w:sz w:val="20"/>
          <w:szCs w:val="20"/>
        </w:rPr>
      </w:pPr>
      <w:r w:rsidRPr="003C3C7F">
        <w:rPr>
          <w:rFonts w:asciiTheme="minorHAnsi" w:hAnsiTheme="minorHAnsi" w:cstheme="minorHAnsi"/>
          <w:b/>
          <w:bCs/>
          <w:i/>
          <w:iCs/>
          <w:sz w:val="20"/>
          <w:szCs w:val="20"/>
        </w:rPr>
        <w:t>Ezra 3:1-6 (NLT),</w:t>
      </w:r>
    </w:p>
    <w:p w14:paraId="1A208152" w14:textId="77777777" w:rsidR="003C3C7F" w:rsidRPr="003C3C7F" w:rsidRDefault="003C3C7F" w:rsidP="003C3C7F">
      <w:pPr>
        <w:ind w:left="360" w:firstLine="360"/>
        <w:rPr>
          <w:rFonts w:asciiTheme="minorHAnsi" w:hAnsiTheme="minorHAnsi" w:cstheme="minorHAnsi"/>
          <w:b/>
          <w:bCs/>
          <w:i/>
          <w:iCs/>
          <w:sz w:val="20"/>
          <w:szCs w:val="20"/>
        </w:rPr>
      </w:pPr>
    </w:p>
    <w:p w14:paraId="6C0DE6ED" w14:textId="77777777" w:rsidR="003C3C7F" w:rsidRPr="003C3C7F" w:rsidRDefault="003C3C7F" w:rsidP="003C3C7F">
      <w:pPr>
        <w:ind w:left="360" w:firstLine="360"/>
        <w:rPr>
          <w:rStyle w:val="ind"/>
          <w:rFonts w:asciiTheme="minorHAnsi" w:hAnsiTheme="minorHAnsi" w:cstheme="minorHAnsi"/>
          <w:b/>
          <w:bCs/>
          <w:i/>
          <w:iCs/>
          <w:sz w:val="20"/>
          <w:szCs w:val="20"/>
        </w:rPr>
      </w:pPr>
      <w:r w:rsidRPr="003C3C7F">
        <w:rPr>
          <w:rFonts w:asciiTheme="minorHAnsi" w:hAnsiTheme="minorHAnsi" w:cstheme="minorHAnsi"/>
          <w:b/>
          <w:bCs/>
          <w:i/>
          <w:iCs/>
          <w:sz w:val="20"/>
          <w:szCs w:val="20"/>
          <w:vertAlign w:val="superscript"/>
        </w:rPr>
        <w:t xml:space="preserve">1 </w:t>
      </w:r>
      <w:r w:rsidRPr="003C3C7F">
        <w:rPr>
          <w:rStyle w:val="ind"/>
          <w:rFonts w:asciiTheme="minorHAnsi" w:hAnsiTheme="minorHAnsi" w:cstheme="minorHAnsi"/>
          <w:b/>
          <w:bCs/>
          <w:i/>
          <w:iCs/>
          <w:sz w:val="20"/>
          <w:szCs w:val="20"/>
        </w:rPr>
        <w:t xml:space="preserve"> In early autumn, when the Israelites had settled in their towns, all the people assembled in Jerusalem with a unified purpose. 2  Then </w:t>
      </w:r>
      <w:proofErr w:type="spellStart"/>
      <w:r w:rsidRPr="003C3C7F">
        <w:rPr>
          <w:rStyle w:val="ind"/>
          <w:rFonts w:asciiTheme="minorHAnsi" w:hAnsiTheme="minorHAnsi" w:cstheme="minorHAnsi"/>
          <w:b/>
          <w:bCs/>
          <w:i/>
          <w:iCs/>
          <w:sz w:val="20"/>
          <w:szCs w:val="20"/>
        </w:rPr>
        <w:t>Jeshua</w:t>
      </w:r>
      <w:proofErr w:type="spellEnd"/>
      <w:r w:rsidRPr="003C3C7F">
        <w:rPr>
          <w:rStyle w:val="ind"/>
          <w:rFonts w:asciiTheme="minorHAnsi" w:hAnsiTheme="minorHAnsi" w:cstheme="minorHAnsi"/>
          <w:b/>
          <w:bCs/>
          <w:i/>
          <w:iCs/>
          <w:sz w:val="20"/>
          <w:szCs w:val="20"/>
        </w:rPr>
        <w:t xml:space="preserve"> son of </w:t>
      </w:r>
      <w:proofErr w:type="spellStart"/>
      <w:r w:rsidRPr="003C3C7F">
        <w:rPr>
          <w:rStyle w:val="ind"/>
          <w:rFonts w:asciiTheme="minorHAnsi" w:hAnsiTheme="minorHAnsi" w:cstheme="minorHAnsi"/>
          <w:b/>
          <w:bCs/>
          <w:i/>
          <w:iCs/>
          <w:sz w:val="20"/>
          <w:szCs w:val="20"/>
        </w:rPr>
        <w:t>Jehozadak</w:t>
      </w:r>
      <w:proofErr w:type="spellEnd"/>
      <w:r w:rsidRPr="003C3C7F">
        <w:rPr>
          <w:rStyle w:val="ind"/>
          <w:rFonts w:asciiTheme="minorHAnsi" w:hAnsiTheme="minorHAnsi" w:cstheme="minorHAnsi"/>
          <w:b/>
          <w:bCs/>
          <w:i/>
          <w:iCs/>
          <w:sz w:val="20"/>
          <w:szCs w:val="20"/>
        </w:rPr>
        <w:t xml:space="preserve"> joined his fellow priests and Zerubbabel son of </w:t>
      </w:r>
      <w:proofErr w:type="spellStart"/>
      <w:r w:rsidRPr="003C3C7F">
        <w:rPr>
          <w:rStyle w:val="ind"/>
          <w:rFonts w:asciiTheme="minorHAnsi" w:hAnsiTheme="minorHAnsi" w:cstheme="minorHAnsi"/>
          <w:b/>
          <w:bCs/>
          <w:i/>
          <w:iCs/>
          <w:sz w:val="20"/>
          <w:szCs w:val="20"/>
        </w:rPr>
        <w:t>Shealtiel</w:t>
      </w:r>
      <w:proofErr w:type="spellEnd"/>
      <w:r w:rsidRPr="003C3C7F">
        <w:rPr>
          <w:rStyle w:val="ind"/>
          <w:rFonts w:asciiTheme="minorHAnsi" w:hAnsiTheme="minorHAnsi" w:cstheme="minorHAnsi"/>
          <w:b/>
          <w:bCs/>
          <w:i/>
          <w:iCs/>
          <w:sz w:val="20"/>
          <w:szCs w:val="20"/>
        </w:rPr>
        <w:t xml:space="preserve"> with his family in rebuilding the altar of the God of Israel. They wanted to sacrifice burnt offerings on it, as instructed in the Law of Moses, the man of God. 3  Even though the people were afraid of the local residents, they rebuilt the altar at its old site. Then they began to sacrifice burnt offerings on the altar to the </w:t>
      </w:r>
      <w:r w:rsidRPr="003C3C7F">
        <w:rPr>
          <w:rStyle w:val="ind"/>
          <w:rFonts w:asciiTheme="minorHAnsi" w:hAnsiTheme="minorHAnsi" w:cstheme="minorHAnsi"/>
          <w:b/>
          <w:bCs/>
          <w:i/>
          <w:iCs/>
          <w:smallCaps/>
          <w:sz w:val="20"/>
          <w:szCs w:val="20"/>
        </w:rPr>
        <w:t>LORD</w:t>
      </w:r>
      <w:r w:rsidRPr="003C3C7F">
        <w:rPr>
          <w:rStyle w:val="ind"/>
          <w:rFonts w:asciiTheme="minorHAnsi" w:hAnsiTheme="minorHAnsi" w:cstheme="minorHAnsi"/>
          <w:b/>
          <w:bCs/>
          <w:i/>
          <w:iCs/>
          <w:sz w:val="20"/>
          <w:szCs w:val="20"/>
        </w:rPr>
        <w:t xml:space="preserve"> each morning and evening. </w:t>
      </w:r>
    </w:p>
    <w:p w14:paraId="6C60FE84" w14:textId="77777777" w:rsidR="003C3C7F" w:rsidRPr="003C3C7F" w:rsidRDefault="003C3C7F" w:rsidP="003C3C7F">
      <w:pPr>
        <w:ind w:left="360" w:firstLine="360"/>
        <w:rPr>
          <w:rStyle w:val="ind"/>
          <w:rFonts w:asciiTheme="minorHAnsi" w:hAnsiTheme="minorHAnsi" w:cstheme="minorHAnsi"/>
          <w:b/>
          <w:bCs/>
          <w:i/>
          <w:iCs/>
          <w:sz w:val="20"/>
          <w:szCs w:val="20"/>
        </w:rPr>
      </w:pPr>
      <w:r w:rsidRPr="003C3C7F">
        <w:rPr>
          <w:rStyle w:val="ind"/>
          <w:rFonts w:asciiTheme="minorHAnsi" w:hAnsiTheme="minorHAnsi" w:cstheme="minorHAnsi"/>
          <w:b/>
          <w:bCs/>
          <w:i/>
          <w:iCs/>
          <w:sz w:val="20"/>
          <w:szCs w:val="20"/>
        </w:rPr>
        <w:t xml:space="preserve">4  They celebrated the Festival of Shelters as prescribed in the Law, sacrificing the number of burnt offerings specified for each day of the festival. 5  They also offered the regular burnt offerings and the offerings required for the new moon celebrations and the annual festivals as prescribed by the </w:t>
      </w:r>
      <w:r w:rsidRPr="003C3C7F">
        <w:rPr>
          <w:rStyle w:val="ind"/>
          <w:rFonts w:asciiTheme="minorHAnsi" w:hAnsiTheme="minorHAnsi" w:cstheme="minorHAnsi"/>
          <w:b/>
          <w:bCs/>
          <w:i/>
          <w:iCs/>
          <w:smallCaps/>
          <w:sz w:val="20"/>
          <w:szCs w:val="20"/>
        </w:rPr>
        <w:t>LORD</w:t>
      </w:r>
      <w:r w:rsidRPr="003C3C7F">
        <w:rPr>
          <w:rStyle w:val="ind"/>
          <w:rFonts w:asciiTheme="minorHAnsi" w:hAnsiTheme="minorHAnsi" w:cstheme="minorHAnsi"/>
          <w:b/>
          <w:bCs/>
          <w:i/>
          <w:iCs/>
          <w:sz w:val="20"/>
          <w:szCs w:val="20"/>
        </w:rPr>
        <w:t xml:space="preserve">. The people also gave voluntary offerings to the </w:t>
      </w:r>
      <w:r w:rsidRPr="003C3C7F">
        <w:rPr>
          <w:rStyle w:val="ind"/>
          <w:rFonts w:asciiTheme="minorHAnsi" w:hAnsiTheme="minorHAnsi" w:cstheme="minorHAnsi"/>
          <w:b/>
          <w:bCs/>
          <w:i/>
          <w:iCs/>
          <w:smallCaps/>
          <w:sz w:val="20"/>
          <w:szCs w:val="20"/>
        </w:rPr>
        <w:t>LORD</w:t>
      </w:r>
      <w:r w:rsidRPr="003C3C7F">
        <w:rPr>
          <w:rStyle w:val="ind"/>
          <w:rFonts w:asciiTheme="minorHAnsi" w:hAnsiTheme="minorHAnsi" w:cstheme="minorHAnsi"/>
          <w:b/>
          <w:bCs/>
          <w:i/>
          <w:iCs/>
          <w:sz w:val="20"/>
          <w:szCs w:val="20"/>
        </w:rPr>
        <w:t xml:space="preserve">. 6  Fifteen days before the Festival of Shelters began, the priests had begun to sacrifice burnt offerings to the </w:t>
      </w:r>
      <w:r w:rsidRPr="003C3C7F">
        <w:rPr>
          <w:rStyle w:val="ind"/>
          <w:rFonts w:asciiTheme="minorHAnsi" w:hAnsiTheme="minorHAnsi" w:cstheme="minorHAnsi"/>
          <w:b/>
          <w:bCs/>
          <w:i/>
          <w:iCs/>
          <w:smallCaps/>
          <w:sz w:val="20"/>
          <w:szCs w:val="20"/>
        </w:rPr>
        <w:t>LORD</w:t>
      </w:r>
      <w:r w:rsidRPr="003C3C7F">
        <w:rPr>
          <w:rStyle w:val="ind"/>
          <w:rFonts w:asciiTheme="minorHAnsi" w:hAnsiTheme="minorHAnsi" w:cstheme="minorHAnsi"/>
          <w:b/>
          <w:bCs/>
          <w:i/>
          <w:iCs/>
          <w:sz w:val="20"/>
          <w:szCs w:val="20"/>
        </w:rPr>
        <w:t xml:space="preserve">. This was even before they had started to lay the foundation of the </w:t>
      </w:r>
      <w:r w:rsidRPr="003C3C7F">
        <w:rPr>
          <w:rStyle w:val="ind"/>
          <w:rFonts w:asciiTheme="minorHAnsi" w:hAnsiTheme="minorHAnsi" w:cstheme="minorHAnsi"/>
          <w:b/>
          <w:bCs/>
          <w:i/>
          <w:iCs/>
          <w:smallCaps/>
          <w:sz w:val="20"/>
          <w:szCs w:val="20"/>
        </w:rPr>
        <w:t>LORD</w:t>
      </w:r>
      <w:r w:rsidRPr="003C3C7F">
        <w:rPr>
          <w:rStyle w:val="ind"/>
          <w:rFonts w:asciiTheme="minorHAnsi" w:hAnsiTheme="minorHAnsi" w:cstheme="minorHAnsi"/>
          <w:b/>
          <w:bCs/>
          <w:i/>
          <w:iCs/>
          <w:sz w:val="20"/>
          <w:szCs w:val="20"/>
        </w:rPr>
        <w:t xml:space="preserve">’s Temple. </w:t>
      </w:r>
    </w:p>
    <w:p w14:paraId="601107DC" w14:textId="77777777" w:rsidR="003C3C7F" w:rsidRPr="003C3C7F" w:rsidRDefault="003C3C7F" w:rsidP="003C3C7F">
      <w:pPr>
        <w:pStyle w:val="NoSpacing"/>
        <w:rPr>
          <w:rFonts w:cstheme="minorHAnsi"/>
          <w:sz w:val="20"/>
          <w:szCs w:val="20"/>
        </w:rPr>
      </w:pPr>
    </w:p>
    <w:p w14:paraId="08677125" w14:textId="77777777" w:rsidR="003C3C7F" w:rsidRPr="003C3C7F" w:rsidRDefault="003C3C7F" w:rsidP="003C3C7F">
      <w:pPr>
        <w:pStyle w:val="NoSpacing"/>
        <w:rPr>
          <w:rFonts w:cstheme="minorHAnsi"/>
          <w:sz w:val="20"/>
          <w:szCs w:val="20"/>
        </w:rPr>
      </w:pPr>
      <w:r w:rsidRPr="003C3C7F">
        <w:rPr>
          <w:rFonts w:cstheme="minorHAnsi"/>
          <w:sz w:val="20"/>
          <w:szCs w:val="20"/>
        </w:rPr>
        <w:t xml:space="preserve">As I mentioned before, the altar was not only a place for sacrifice, but it was a place of worship.  It was a place where the people would admit that they were helpless to save themselves, and willingly submit to the reality that only GOD could.  However, the one </w:t>
      </w:r>
      <w:r w:rsidRPr="003C3C7F">
        <w:rPr>
          <w:rFonts w:cstheme="minorHAnsi"/>
          <w:sz w:val="20"/>
          <w:szCs w:val="20"/>
        </w:rPr>
        <w:t>thing required of the people was a change of heart.  The truth is, prideful people cannot be saved, only the humble can come into the presence of GOD with the knowledge that only He can save.</w:t>
      </w:r>
    </w:p>
    <w:p w14:paraId="036C5357" w14:textId="77777777" w:rsidR="003C3C7F" w:rsidRPr="003C3C7F" w:rsidRDefault="003C3C7F" w:rsidP="003C3C7F">
      <w:pPr>
        <w:pStyle w:val="NoSpacing"/>
        <w:rPr>
          <w:rFonts w:cstheme="minorHAnsi"/>
          <w:sz w:val="20"/>
          <w:szCs w:val="20"/>
        </w:rPr>
      </w:pPr>
    </w:p>
    <w:p w14:paraId="6DC5DB3D" w14:textId="77777777" w:rsidR="003C3C7F" w:rsidRPr="003C3C7F" w:rsidRDefault="003C3C7F" w:rsidP="003C3C7F">
      <w:pPr>
        <w:pStyle w:val="NoSpacing"/>
        <w:rPr>
          <w:rFonts w:cstheme="minorHAnsi"/>
          <w:b/>
          <w:i/>
          <w:iCs/>
          <w:sz w:val="20"/>
          <w:szCs w:val="20"/>
        </w:rPr>
      </w:pPr>
      <w:r w:rsidRPr="003C3C7F">
        <w:rPr>
          <w:rFonts w:cstheme="minorHAnsi"/>
          <w:b/>
          <w:bCs/>
          <w:sz w:val="20"/>
          <w:szCs w:val="20"/>
        </w:rPr>
        <w:t>Key Point:</w:t>
      </w:r>
      <w:r w:rsidRPr="003C3C7F">
        <w:rPr>
          <w:rFonts w:cstheme="minorHAnsi"/>
          <w:b/>
          <w:bCs/>
          <w:i/>
          <w:iCs/>
          <w:sz w:val="20"/>
          <w:szCs w:val="20"/>
        </w:rPr>
        <w:t xml:space="preserve">  </w:t>
      </w:r>
      <w:r w:rsidRPr="003C3C7F">
        <w:rPr>
          <w:rFonts w:cstheme="minorHAnsi"/>
          <w:b/>
          <w:i/>
          <w:iCs/>
          <w:sz w:val="20"/>
          <w:szCs w:val="20"/>
        </w:rPr>
        <w:t>“God can change the heart of His people.”</w:t>
      </w:r>
    </w:p>
    <w:p w14:paraId="5A789A8F" w14:textId="77777777" w:rsidR="003C3C7F" w:rsidRPr="003C3C7F" w:rsidRDefault="003C3C7F" w:rsidP="003C3C7F">
      <w:pPr>
        <w:pStyle w:val="NoSpacing"/>
        <w:rPr>
          <w:rFonts w:cstheme="minorHAnsi"/>
          <w:sz w:val="20"/>
          <w:szCs w:val="20"/>
        </w:rPr>
      </w:pPr>
    </w:p>
    <w:p w14:paraId="5FCE5343" w14:textId="77777777" w:rsidR="003C3C7F" w:rsidRPr="003C3C7F" w:rsidRDefault="003C3C7F" w:rsidP="003C3C7F">
      <w:pPr>
        <w:pStyle w:val="NoSpacing"/>
        <w:rPr>
          <w:rFonts w:cstheme="minorHAnsi"/>
          <w:sz w:val="20"/>
          <w:szCs w:val="20"/>
        </w:rPr>
      </w:pPr>
      <w:r w:rsidRPr="003C3C7F">
        <w:rPr>
          <w:rFonts w:cstheme="minorHAnsi"/>
          <w:sz w:val="20"/>
          <w:szCs w:val="20"/>
        </w:rPr>
        <w:t>When people’s hearts are redirected to GOD who is able to save, the outflow of human response is the act of worship.</w:t>
      </w:r>
    </w:p>
    <w:p w14:paraId="095D2016" w14:textId="77777777" w:rsidR="003C3C7F" w:rsidRPr="003C3C7F" w:rsidRDefault="003C3C7F" w:rsidP="003C3C7F">
      <w:pPr>
        <w:pStyle w:val="NoSpacing"/>
        <w:rPr>
          <w:rFonts w:cstheme="minorHAnsi"/>
          <w:sz w:val="20"/>
          <w:szCs w:val="20"/>
        </w:rPr>
      </w:pPr>
    </w:p>
    <w:p w14:paraId="0B6C017E" w14:textId="77777777" w:rsidR="003C3C7F" w:rsidRPr="003C3C7F" w:rsidRDefault="003C3C7F" w:rsidP="003C3C7F">
      <w:pPr>
        <w:pStyle w:val="NoSpacing"/>
        <w:rPr>
          <w:rFonts w:cstheme="minorHAnsi"/>
          <w:sz w:val="20"/>
          <w:szCs w:val="20"/>
        </w:rPr>
      </w:pPr>
      <w:r w:rsidRPr="003C3C7F">
        <w:rPr>
          <w:rFonts w:cstheme="minorHAnsi"/>
          <w:sz w:val="20"/>
          <w:szCs w:val="20"/>
        </w:rPr>
        <w:t>With this in mind, how was GOD able to change the heart of His people during Ezra’s day-and-age, and how is He able to change the heart of His people today?  Let’s consider two different ways:</w:t>
      </w:r>
    </w:p>
    <w:p w14:paraId="4981EAD5" w14:textId="77777777" w:rsidR="003C3C7F" w:rsidRPr="003C3C7F" w:rsidRDefault="003C3C7F" w:rsidP="003C3C7F">
      <w:pPr>
        <w:pStyle w:val="NoSpacing"/>
        <w:rPr>
          <w:rFonts w:cstheme="minorHAnsi"/>
          <w:sz w:val="20"/>
          <w:szCs w:val="20"/>
        </w:rPr>
      </w:pPr>
    </w:p>
    <w:p w14:paraId="181ABFBA" w14:textId="77777777" w:rsidR="003C3C7F" w:rsidRPr="003C3C7F" w:rsidRDefault="003C3C7F" w:rsidP="003C3C7F">
      <w:pPr>
        <w:pStyle w:val="NoSpacing"/>
        <w:numPr>
          <w:ilvl w:val="0"/>
          <w:numId w:val="32"/>
        </w:numPr>
        <w:ind w:left="360"/>
        <w:rPr>
          <w:rFonts w:cstheme="minorHAnsi"/>
          <w:b/>
          <w:bCs/>
          <w:sz w:val="20"/>
          <w:szCs w:val="20"/>
        </w:rPr>
      </w:pPr>
      <w:r w:rsidRPr="003C3C7F">
        <w:rPr>
          <w:rFonts w:cstheme="minorHAnsi"/>
          <w:b/>
          <w:bCs/>
          <w:sz w:val="20"/>
          <w:szCs w:val="20"/>
        </w:rPr>
        <w:t xml:space="preserve">God’s </w:t>
      </w:r>
      <w:r w:rsidRPr="003C3C7F">
        <w:rPr>
          <w:rFonts w:cstheme="minorHAnsi"/>
          <w:b/>
          <w:bCs/>
          <w:sz w:val="20"/>
          <w:szCs w:val="20"/>
          <w:u w:val="single"/>
        </w:rPr>
        <w:t>punishment</w:t>
      </w:r>
      <w:r w:rsidRPr="003C3C7F">
        <w:rPr>
          <w:rFonts w:cstheme="minorHAnsi"/>
          <w:b/>
          <w:bCs/>
          <w:sz w:val="20"/>
          <w:szCs w:val="20"/>
        </w:rPr>
        <w:t xml:space="preserve"> along with His </w:t>
      </w:r>
      <w:r w:rsidRPr="003C3C7F">
        <w:rPr>
          <w:rFonts w:cstheme="minorHAnsi"/>
          <w:b/>
          <w:bCs/>
          <w:sz w:val="20"/>
          <w:szCs w:val="20"/>
          <w:u w:val="single"/>
        </w:rPr>
        <w:t>blessings</w:t>
      </w:r>
      <w:r w:rsidRPr="003C3C7F">
        <w:rPr>
          <w:rFonts w:cstheme="minorHAnsi"/>
          <w:b/>
          <w:bCs/>
          <w:sz w:val="20"/>
          <w:szCs w:val="20"/>
        </w:rPr>
        <w:t xml:space="preserve"> can lead to realignment with His </w:t>
      </w:r>
      <w:r w:rsidRPr="003C3C7F">
        <w:rPr>
          <w:rFonts w:cstheme="minorHAnsi"/>
          <w:b/>
          <w:bCs/>
          <w:sz w:val="20"/>
          <w:szCs w:val="20"/>
          <w:u w:val="single"/>
        </w:rPr>
        <w:t>purposes</w:t>
      </w:r>
      <w:r w:rsidRPr="003C3C7F">
        <w:rPr>
          <w:rFonts w:cstheme="minorHAnsi"/>
          <w:b/>
          <w:bCs/>
          <w:sz w:val="20"/>
          <w:szCs w:val="20"/>
        </w:rPr>
        <w:t>.</w:t>
      </w:r>
    </w:p>
    <w:p w14:paraId="553A0DF2" w14:textId="77777777" w:rsidR="003C3C7F" w:rsidRPr="003C3C7F" w:rsidRDefault="003C3C7F" w:rsidP="003C3C7F">
      <w:pPr>
        <w:pStyle w:val="NoSpacing"/>
        <w:ind w:left="360"/>
        <w:rPr>
          <w:rFonts w:cstheme="minorHAnsi"/>
          <w:sz w:val="20"/>
          <w:szCs w:val="20"/>
        </w:rPr>
      </w:pPr>
    </w:p>
    <w:p w14:paraId="2F35F2C7" w14:textId="77777777" w:rsidR="003C3C7F" w:rsidRPr="003C3C7F" w:rsidRDefault="003C3C7F" w:rsidP="003C3C7F">
      <w:pPr>
        <w:ind w:left="360"/>
        <w:rPr>
          <w:rStyle w:val="ind"/>
          <w:rFonts w:asciiTheme="minorHAnsi" w:hAnsiTheme="minorHAnsi" w:cstheme="minorHAnsi"/>
          <w:i/>
          <w:iCs/>
          <w:sz w:val="20"/>
          <w:szCs w:val="20"/>
        </w:rPr>
      </w:pPr>
      <w:r w:rsidRPr="003C3C7F">
        <w:rPr>
          <w:rFonts w:asciiTheme="minorHAnsi" w:hAnsiTheme="minorHAnsi" w:cstheme="minorHAnsi"/>
          <w:i/>
          <w:iCs/>
          <w:sz w:val="20"/>
          <w:szCs w:val="20"/>
        </w:rPr>
        <w:t xml:space="preserve">Ezra 3:2-3 (NLT), </w:t>
      </w:r>
      <w:r w:rsidRPr="003C3C7F">
        <w:rPr>
          <w:rStyle w:val="ind"/>
          <w:rFonts w:asciiTheme="minorHAnsi" w:hAnsiTheme="minorHAnsi" w:cstheme="minorHAnsi"/>
          <w:i/>
          <w:iCs/>
          <w:sz w:val="20"/>
          <w:szCs w:val="20"/>
          <w:vertAlign w:val="superscript"/>
        </w:rPr>
        <w:t>2</w:t>
      </w:r>
      <w:r w:rsidRPr="003C3C7F">
        <w:rPr>
          <w:rStyle w:val="ind"/>
          <w:rFonts w:asciiTheme="minorHAnsi" w:hAnsiTheme="minorHAnsi" w:cstheme="minorHAnsi"/>
          <w:i/>
          <w:iCs/>
          <w:sz w:val="20"/>
          <w:szCs w:val="20"/>
        </w:rPr>
        <w:t xml:space="preserve">  Then </w:t>
      </w:r>
      <w:proofErr w:type="spellStart"/>
      <w:r w:rsidRPr="003C3C7F">
        <w:rPr>
          <w:rStyle w:val="ind"/>
          <w:rFonts w:asciiTheme="minorHAnsi" w:hAnsiTheme="minorHAnsi" w:cstheme="minorHAnsi"/>
          <w:i/>
          <w:iCs/>
          <w:sz w:val="20"/>
          <w:szCs w:val="20"/>
        </w:rPr>
        <w:t>Jeshua</w:t>
      </w:r>
      <w:proofErr w:type="spellEnd"/>
      <w:r w:rsidRPr="003C3C7F">
        <w:rPr>
          <w:rStyle w:val="ind"/>
          <w:rFonts w:asciiTheme="minorHAnsi" w:hAnsiTheme="minorHAnsi" w:cstheme="minorHAnsi"/>
          <w:i/>
          <w:iCs/>
          <w:sz w:val="20"/>
          <w:szCs w:val="20"/>
        </w:rPr>
        <w:t xml:space="preserve"> son of </w:t>
      </w:r>
      <w:proofErr w:type="spellStart"/>
      <w:r w:rsidRPr="003C3C7F">
        <w:rPr>
          <w:rStyle w:val="ind"/>
          <w:rFonts w:asciiTheme="minorHAnsi" w:hAnsiTheme="minorHAnsi" w:cstheme="minorHAnsi"/>
          <w:i/>
          <w:iCs/>
          <w:sz w:val="20"/>
          <w:szCs w:val="20"/>
        </w:rPr>
        <w:t>Jehozadak</w:t>
      </w:r>
      <w:proofErr w:type="spellEnd"/>
      <w:r w:rsidRPr="003C3C7F">
        <w:rPr>
          <w:rStyle w:val="ind"/>
          <w:rFonts w:asciiTheme="minorHAnsi" w:hAnsiTheme="minorHAnsi" w:cstheme="minorHAnsi"/>
          <w:i/>
          <w:iCs/>
          <w:sz w:val="20"/>
          <w:szCs w:val="20"/>
        </w:rPr>
        <w:t xml:space="preserve"> joined his fellow priests and Zerubbabel son of </w:t>
      </w:r>
      <w:proofErr w:type="spellStart"/>
      <w:r w:rsidRPr="003C3C7F">
        <w:rPr>
          <w:rStyle w:val="ind"/>
          <w:rFonts w:asciiTheme="minorHAnsi" w:hAnsiTheme="minorHAnsi" w:cstheme="minorHAnsi"/>
          <w:i/>
          <w:iCs/>
          <w:sz w:val="20"/>
          <w:szCs w:val="20"/>
        </w:rPr>
        <w:t>Shealtiel</w:t>
      </w:r>
      <w:proofErr w:type="spellEnd"/>
      <w:r w:rsidRPr="003C3C7F">
        <w:rPr>
          <w:rStyle w:val="ind"/>
          <w:rFonts w:asciiTheme="minorHAnsi" w:hAnsiTheme="minorHAnsi" w:cstheme="minorHAnsi"/>
          <w:i/>
          <w:iCs/>
          <w:sz w:val="20"/>
          <w:szCs w:val="20"/>
        </w:rPr>
        <w:t xml:space="preserve"> with his family in rebuilding the altar of the God of Israel. They wanted to sacrifice burnt offerings on it, as instructed in the Law of Moses, the man of God. </w:t>
      </w:r>
      <w:r w:rsidRPr="003C3C7F">
        <w:rPr>
          <w:rStyle w:val="ind"/>
          <w:rFonts w:asciiTheme="minorHAnsi" w:hAnsiTheme="minorHAnsi" w:cstheme="minorHAnsi"/>
          <w:i/>
          <w:iCs/>
          <w:sz w:val="20"/>
          <w:szCs w:val="20"/>
          <w:vertAlign w:val="superscript"/>
        </w:rPr>
        <w:t>3</w:t>
      </w:r>
      <w:r w:rsidRPr="003C3C7F">
        <w:rPr>
          <w:rStyle w:val="ind"/>
          <w:rFonts w:asciiTheme="minorHAnsi" w:hAnsiTheme="minorHAnsi" w:cstheme="minorHAnsi"/>
          <w:i/>
          <w:iCs/>
          <w:sz w:val="20"/>
          <w:szCs w:val="20"/>
        </w:rPr>
        <w:t xml:space="preserve">  Even though the people were afraid of the local residents, they rebuilt the altar at its old site. Then they began to sacrifice burnt offerings on the altar to the </w:t>
      </w:r>
      <w:r w:rsidRPr="003C3C7F">
        <w:rPr>
          <w:rStyle w:val="ind"/>
          <w:rFonts w:asciiTheme="minorHAnsi" w:hAnsiTheme="minorHAnsi" w:cstheme="minorHAnsi"/>
          <w:i/>
          <w:iCs/>
          <w:smallCaps/>
          <w:sz w:val="20"/>
          <w:szCs w:val="20"/>
        </w:rPr>
        <w:t>LORD</w:t>
      </w:r>
      <w:r w:rsidRPr="003C3C7F">
        <w:rPr>
          <w:rStyle w:val="ind"/>
          <w:rFonts w:asciiTheme="minorHAnsi" w:hAnsiTheme="minorHAnsi" w:cstheme="minorHAnsi"/>
          <w:i/>
          <w:iCs/>
          <w:sz w:val="20"/>
          <w:szCs w:val="20"/>
        </w:rPr>
        <w:t xml:space="preserve"> each morning and evening. </w:t>
      </w:r>
    </w:p>
    <w:p w14:paraId="43AF8B6B" w14:textId="77777777" w:rsidR="003C3C7F" w:rsidRPr="003C3C7F" w:rsidRDefault="003C3C7F" w:rsidP="003C3C7F">
      <w:pPr>
        <w:pStyle w:val="NoSpacing"/>
        <w:ind w:left="360"/>
        <w:rPr>
          <w:rFonts w:cstheme="minorHAnsi"/>
          <w:sz w:val="20"/>
          <w:szCs w:val="20"/>
        </w:rPr>
      </w:pPr>
    </w:p>
    <w:p w14:paraId="544AED45" w14:textId="77777777" w:rsidR="003C3C7F" w:rsidRPr="003C3C7F" w:rsidRDefault="003C3C7F" w:rsidP="003C3C7F">
      <w:pPr>
        <w:pStyle w:val="NoSpacing"/>
        <w:numPr>
          <w:ilvl w:val="0"/>
          <w:numId w:val="32"/>
        </w:numPr>
        <w:ind w:left="360"/>
        <w:rPr>
          <w:rFonts w:cstheme="minorHAnsi"/>
          <w:b/>
          <w:bCs/>
          <w:sz w:val="20"/>
          <w:szCs w:val="20"/>
        </w:rPr>
      </w:pPr>
      <w:r w:rsidRPr="003C3C7F">
        <w:rPr>
          <w:rFonts w:cstheme="minorHAnsi"/>
          <w:b/>
          <w:bCs/>
          <w:sz w:val="20"/>
          <w:szCs w:val="20"/>
        </w:rPr>
        <w:t xml:space="preserve">Realignment with God’s purposes requires </w:t>
      </w:r>
      <w:r w:rsidRPr="003C3C7F">
        <w:rPr>
          <w:rFonts w:cstheme="minorHAnsi"/>
          <w:b/>
          <w:bCs/>
          <w:sz w:val="20"/>
          <w:szCs w:val="20"/>
          <w:u w:val="single"/>
        </w:rPr>
        <w:t>submission</w:t>
      </w:r>
      <w:r w:rsidRPr="003C3C7F">
        <w:rPr>
          <w:rFonts w:cstheme="minorHAnsi"/>
          <w:b/>
          <w:bCs/>
          <w:sz w:val="20"/>
          <w:szCs w:val="20"/>
        </w:rPr>
        <w:t xml:space="preserve"> to God’s </w:t>
      </w:r>
      <w:r w:rsidRPr="003C3C7F">
        <w:rPr>
          <w:rFonts w:cstheme="minorHAnsi"/>
          <w:b/>
          <w:bCs/>
          <w:sz w:val="20"/>
          <w:szCs w:val="20"/>
          <w:u w:val="single"/>
        </w:rPr>
        <w:t>prescriptions</w:t>
      </w:r>
      <w:r w:rsidRPr="003C3C7F">
        <w:rPr>
          <w:rFonts w:cstheme="minorHAnsi"/>
          <w:b/>
          <w:bCs/>
          <w:sz w:val="20"/>
          <w:szCs w:val="20"/>
        </w:rPr>
        <w:t>.</w:t>
      </w:r>
    </w:p>
    <w:p w14:paraId="597D40B0" w14:textId="77777777" w:rsidR="003C3C7F" w:rsidRPr="003C3C7F" w:rsidRDefault="003C3C7F" w:rsidP="003C3C7F">
      <w:pPr>
        <w:pStyle w:val="NoSpacing"/>
        <w:ind w:left="360"/>
        <w:rPr>
          <w:rFonts w:cstheme="minorHAnsi"/>
          <w:b/>
          <w:bCs/>
          <w:sz w:val="20"/>
          <w:szCs w:val="20"/>
        </w:rPr>
      </w:pPr>
    </w:p>
    <w:p w14:paraId="35278ADC" w14:textId="77777777" w:rsidR="003C3C7F" w:rsidRPr="003C3C7F" w:rsidRDefault="003C3C7F" w:rsidP="003C3C7F">
      <w:pPr>
        <w:ind w:left="360"/>
        <w:rPr>
          <w:rStyle w:val="ind"/>
          <w:rFonts w:asciiTheme="minorHAnsi" w:hAnsiTheme="minorHAnsi" w:cstheme="minorHAnsi"/>
          <w:i/>
          <w:iCs/>
          <w:sz w:val="20"/>
          <w:szCs w:val="20"/>
        </w:rPr>
      </w:pPr>
      <w:r w:rsidRPr="003C3C7F">
        <w:rPr>
          <w:rStyle w:val="ind"/>
          <w:rFonts w:asciiTheme="minorHAnsi" w:hAnsiTheme="minorHAnsi" w:cstheme="minorHAnsi"/>
          <w:i/>
          <w:iCs/>
          <w:sz w:val="20"/>
          <w:szCs w:val="20"/>
        </w:rPr>
        <w:t xml:space="preserve">Ezra 3:4-6 (NLT), </w:t>
      </w:r>
      <w:r w:rsidRPr="003C3C7F">
        <w:rPr>
          <w:rStyle w:val="ind"/>
          <w:rFonts w:asciiTheme="minorHAnsi" w:hAnsiTheme="minorHAnsi" w:cstheme="minorHAnsi"/>
          <w:i/>
          <w:iCs/>
          <w:sz w:val="20"/>
          <w:szCs w:val="20"/>
          <w:vertAlign w:val="superscript"/>
        </w:rPr>
        <w:t>4</w:t>
      </w:r>
      <w:r w:rsidRPr="003C3C7F">
        <w:rPr>
          <w:rStyle w:val="ind"/>
          <w:rFonts w:asciiTheme="minorHAnsi" w:hAnsiTheme="minorHAnsi" w:cstheme="minorHAnsi"/>
          <w:i/>
          <w:iCs/>
          <w:sz w:val="20"/>
          <w:szCs w:val="20"/>
        </w:rPr>
        <w:t xml:space="preserve">  They celebrated the Festival of Shelters as prescribed in the Law, sacrificing the number of burnt offerings specified for each day of the festival. </w:t>
      </w:r>
      <w:r w:rsidRPr="003C3C7F">
        <w:rPr>
          <w:rStyle w:val="ind"/>
          <w:rFonts w:asciiTheme="minorHAnsi" w:hAnsiTheme="minorHAnsi" w:cstheme="minorHAnsi"/>
          <w:i/>
          <w:iCs/>
          <w:sz w:val="20"/>
          <w:szCs w:val="20"/>
          <w:vertAlign w:val="superscript"/>
        </w:rPr>
        <w:t>5</w:t>
      </w:r>
      <w:r w:rsidRPr="003C3C7F">
        <w:rPr>
          <w:rStyle w:val="ind"/>
          <w:rFonts w:asciiTheme="minorHAnsi" w:hAnsiTheme="minorHAnsi" w:cstheme="minorHAnsi"/>
          <w:i/>
          <w:iCs/>
          <w:sz w:val="20"/>
          <w:szCs w:val="20"/>
        </w:rPr>
        <w:t xml:space="preserve">  They also offered the regular burnt offerings and the offerings required for the new moon celebrations and the annual festivals as prescribed by the </w:t>
      </w:r>
      <w:r w:rsidRPr="003C3C7F">
        <w:rPr>
          <w:rStyle w:val="ind"/>
          <w:rFonts w:asciiTheme="minorHAnsi" w:hAnsiTheme="minorHAnsi" w:cstheme="minorHAnsi"/>
          <w:i/>
          <w:iCs/>
          <w:smallCaps/>
          <w:sz w:val="20"/>
          <w:szCs w:val="20"/>
        </w:rPr>
        <w:t>LORD</w:t>
      </w:r>
      <w:r w:rsidRPr="003C3C7F">
        <w:rPr>
          <w:rStyle w:val="ind"/>
          <w:rFonts w:asciiTheme="minorHAnsi" w:hAnsiTheme="minorHAnsi" w:cstheme="minorHAnsi"/>
          <w:i/>
          <w:iCs/>
          <w:sz w:val="20"/>
          <w:szCs w:val="20"/>
        </w:rPr>
        <w:t xml:space="preserve">. The people also gave voluntary offerings to the </w:t>
      </w:r>
      <w:r w:rsidRPr="003C3C7F">
        <w:rPr>
          <w:rStyle w:val="ind"/>
          <w:rFonts w:asciiTheme="minorHAnsi" w:hAnsiTheme="minorHAnsi" w:cstheme="minorHAnsi"/>
          <w:i/>
          <w:iCs/>
          <w:smallCaps/>
          <w:sz w:val="20"/>
          <w:szCs w:val="20"/>
        </w:rPr>
        <w:t>LORD</w:t>
      </w:r>
      <w:r w:rsidRPr="003C3C7F">
        <w:rPr>
          <w:rStyle w:val="ind"/>
          <w:rFonts w:asciiTheme="minorHAnsi" w:hAnsiTheme="minorHAnsi" w:cstheme="minorHAnsi"/>
          <w:i/>
          <w:iCs/>
          <w:sz w:val="20"/>
          <w:szCs w:val="20"/>
        </w:rPr>
        <w:t xml:space="preserve">. </w:t>
      </w:r>
      <w:r w:rsidRPr="003C3C7F">
        <w:rPr>
          <w:rStyle w:val="ind"/>
          <w:rFonts w:asciiTheme="minorHAnsi" w:hAnsiTheme="minorHAnsi" w:cstheme="minorHAnsi"/>
          <w:i/>
          <w:iCs/>
          <w:sz w:val="20"/>
          <w:szCs w:val="20"/>
          <w:vertAlign w:val="superscript"/>
        </w:rPr>
        <w:t>6</w:t>
      </w:r>
      <w:r w:rsidRPr="003C3C7F">
        <w:rPr>
          <w:rStyle w:val="ind"/>
          <w:rFonts w:asciiTheme="minorHAnsi" w:hAnsiTheme="minorHAnsi" w:cstheme="minorHAnsi"/>
          <w:i/>
          <w:iCs/>
          <w:sz w:val="20"/>
          <w:szCs w:val="20"/>
        </w:rPr>
        <w:t xml:space="preserve">  Fifteen days before the Festival of Shelters began, the priests had begun to sacrifice burnt offerings to the </w:t>
      </w:r>
      <w:r w:rsidRPr="003C3C7F">
        <w:rPr>
          <w:rStyle w:val="ind"/>
          <w:rFonts w:asciiTheme="minorHAnsi" w:hAnsiTheme="minorHAnsi" w:cstheme="minorHAnsi"/>
          <w:i/>
          <w:iCs/>
          <w:smallCaps/>
          <w:sz w:val="20"/>
          <w:szCs w:val="20"/>
        </w:rPr>
        <w:t>LORD</w:t>
      </w:r>
      <w:r w:rsidRPr="003C3C7F">
        <w:rPr>
          <w:rStyle w:val="ind"/>
          <w:rFonts w:asciiTheme="minorHAnsi" w:hAnsiTheme="minorHAnsi" w:cstheme="minorHAnsi"/>
          <w:i/>
          <w:iCs/>
          <w:sz w:val="20"/>
          <w:szCs w:val="20"/>
        </w:rPr>
        <w:t xml:space="preserve">. This was even before they had started to lay the foundation of the </w:t>
      </w:r>
      <w:r w:rsidRPr="003C3C7F">
        <w:rPr>
          <w:rStyle w:val="ind"/>
          <w:rFonts w:asciiTheme="minorHAnsi" w:hAnsiTheme="minorHAnsi" w:cstheme="minorHAnsi"/>
          <w:i/>
          <w:iCs/>
          <w:smallCaps/>
          <w:sz w:val="20"/>
          <w:szCs w:val="20"/>
        </w:rPr>
        <w:t>LORD</w:t>
      </w:r>
      <w:r w:rsidRPr="003C3C7F">
        <w:rPr>
          <w:rStyle w:val="ind"/>
          <w:rFonts w:asciiTheme="minorHAnsi" w:hAnsiTheme="minorHAnsi" w:cstheme="minorHAnsi"/>
          <w:i/>
          <w:iCs/>
          <w:sz w:val="20"/>
          <w:szCs w:val="20"/>
        </w:rPr>
        <w:t xml:space="preserve">’s Temple. </w:t>
      </w:r>
    </w:p>
    <w:p w14:paraId="4906FB7A" w14:textId="77777777" w:rsidR="003C3C7F" w:rsidRPr="003C3C7F" w:rsidRDefault="003C3C7F" w:rsidP="003C3C7F">
      <w:pPr>
        <w:pStyle w:val="NoSpacing"/>
        <w:rPr>
          <w:rFonts w:cstheme="minorHAnsi"/>
          <w:sz w:val="20"/>
          <w:szCs w:val="20"/>
        </w:rPr>
      </w:pPr>
    </w:p>
    <w:bookmarkEnd w:id="0"/>
    <w:p w14:paraId="6E478B94" w14:textId="35DE0DE9" w:rsidR="00E470A6" w:rsidRPr="003C3C7F" w:rsidRDefault="00E470A6" w:rsidP="00E470A6">
      <w:pPr>
        <w:pStyle w:val="NoSpacing"/>
        <w:rPr>
          <w:rFonts w:cstheme="minorHAnsi"/>
          <w:sz w:val="20"/>
          <w:szCs w:val="20"/>
        </w:rPr>
      </w:pPr>
      <w:r w:rsidRPr="003C3C7F">
        <w:rPr>
          <w:rFonts w:cstheme="minorHAnsi"/>
          <w:b/>
          <w:bCs/>
          <w:i/>
          <w:iCs/>
          <w:sz w:val="20"/>
          <w:szCs w:val="20"/>
          <w:u w:val="single"/>
        </w:rPr>
        <w:t>Something to take home</w:t>
      </w:r>
      <w:r w:rsidRPr="003C3C7F">
        <w:rPr>
          <w:rFonts w:cstheme="minorHAnsi"/>
          <w:b/>
          <w:bCs/>
          <w:i/>
          <w:iCs/>
          <w:sz w:val="20"/>
          <w:szCs w:val="20"/>
        </w:rPr>
        <w:t>:</w:t>
      </w:r>
    </w:p>
    <w:p w14:paraId="22C86356" w14:textId="2377EB56" w:rsidR="00E470A6" w:rsidRPr="003C3C7F" w:rsidRDefault="00E470A6" w:rsidP="00E470A6">
      <w:pPr>
        <w:pStyle w:val="NoSpacing"/>
        <w:rPr>
          <w:rFonts w:cstheme="minorHAnsi"/>
          <w:sz w:val="20"/>
          <w:szCs w:val="20"/>
        </w:rPr>
      </w:pPr>
    </w:p>
    <w:p w14:paraId="000EB6F8" w14:textId="77777777" w:rsidR="003C3C7F" w:rsidRPr="003C3C7F" w:rsidRDefault="003C3C7F" w:rsidP="003C3C7F">
      <w:pPr>
        <w:pStyle w:val="NoSpacing"/>
        <w:rPr>
          <w:rFonts w:cstheme="minorHAnsi"/>
          <w:sz w:val="20"/>
          <w:szCs w:val="20"/>
        </w:rPr>
      </w:pPr>
      <w:r w:rsidRPr="003C3C7F">
        <w:rPr>
          <w:rFonts w:cstheme="minorHAnsi"/>
          <w:sz w:val="20"/>
          <w:szCs w:val="20"/>
        </w:rPr>
        <w:t xml:space="preserve">Where do you make the most sacrifices in life?  Who, or what do you worship?  Have you allowed the promptings of God through His still small voice to change you and move you in the direction of His will, His ways, and His purposes for your life?  Have you willingly submitted your desires, wants, and hopes to the One who desires, wants, and hopes that you will submit to the freedom He has for you?  </w:t>
      </w:r>
    </w:p>
    <w:p w14:paraId="4F8DFA12" w14:textId="77777777" w:rsidR="003C3C7F" w:rsidRPr="003C3C7F" w:rsidRDefault="003C3C7F" w:rsidP="003C3C7F">
      <w:pPr>
        <w:pStyle w:val="NoSpacing"/>
        <w:rPr>
          <w:rFonts w:cstheme="minorHAnsi"/>
          <w:sz w:val="20"/>
          <w:szCs w:val="20"/>
        </w:rPr>
      </w:pPr>
    </w:p>
    <w:p w14:paraId="14BF644D" w14:textId="77777777" w:rsidR="003C3C7F" w:rsidRPr="003C3C7F" w:rsidRDefault="003C3C7F" w:rsidP="003C3C7F">
      <w:pPr>
        <w:pStyle w:val="NoSpacing"/>
        <w:rPr>
          <w:rFonts w:cstheme="minorHAnsi"/>
          <w:sz w:val="20"/>
          <w:szCs w:val="20"/>
        </w:rPr>
      </w:pPr>
      <w:r w:rsidRPr="003C3C7F">
        <w:rPr>
          <w:rFonts w:cstheme="minorHAnsi"/>
          <w:sz w:val="20"/>
          <w:szCs w:val="20"/>
        </w:rPr>
        <w:t xml:space="preserve">The operative word in our key point today is “can.”  God </w:t>
      </w:r>
      <w:r w:rsidRPr="003C3C7F">
        <w:rPr>
          <w:rFonts w:cstheme="minorHAnsi"/>
          <w:i/>
          <w:iCs/>
          <w:sz w:val="20"/>
          <w:szCs w:val="20"/>
        </w:rPr>
        <w:t>can</w:t>
      </w:r>
      <w:r w:rsidRPr="003C3C7F">
        <w:rPr>
          <w:rFonts w:cstheme="minorHAnsi"/>
          <w:sz w:val="20"/>
          <w:szCs w:val="20"/>
        </w:rPr>
        <w:t xml:space="preserve"> change the heart of His people.  The </w:t>
      </w:r>
      <w:r w:rsidRPr="003C3C7F">
        <w:rPr>
          <w:rFonts w:cstheme="minorHAnsi"/>
          <w:i/>
          <w:iCs/>
          <w:sz w:val="20"/>
          <w:szCs w:val="20"/>
        </w:rPr>
        <w:t>can</w:t>
      </w:r>
      <w:r w:rsidRPr="003C3C7F">
        <w:rPr>
          <w:rFonts w:cstheme="minorHAnsi"/>
          <w:sz w:val="20"/>
          <w:szCs w:val="20"/>
        </w:rPr>
        <w:t xml:space="preserve"> is contingent upon your willingness to allow Him to change your heart.  Are you willing?</w:t>
      </w:r>
    </w:p>
    <w:p w14:paraId="0D77A455" w14:textId="77777777" w:rsidR="003C3C7F" w:rsidRPr="003C3C7F" w:rsidRDefault="003C3C7F" w:rsidP="003C3C7F">
      <w:pPr>
        <w:pStyle w:val="NormalWeb"/>
        <w:shd w:val="clear" w:color="auto" w:fill="FFFFFF"/>
        <w:spacing w:before="0" w:beforeAutospacing="0" w:after="0" w:afterAutospacing="0"/>
        <w:rPr>
          <w:rFonts w:asciiTheme="minorHAnsi" w:hAnsiTheme="minorHAnsi" w:cstheme="minorHAnsi"/>
          <w:sz w:val="20"/>
          <w:szCs w:val="20"/>
        </w:rPr>
      </w:pPr>
    </w:p>
    <w:p w14:paraId="4A8C0467" w14:textId="72628D0A" w:rsidR="00E470A6" w:rsidRPr="003C3C7F" w:rsidRDefault="003C3C7F" w:rsidP="003C3C7F">
      <w:pPr>
        <w:pStyle w:val="NoSpacing"/>
        <w:rPr>
          <w:rFonts w:cstheme="minorHAnsi"/>
          <w:bCs/>
          <w:sz w:val="20"/>
          <w:szCs w:val="20"/>
        </w:rPr>
      </w:pPr>
      <w:r w:rsidRPr="003C3C7F">
        <w:rPr>
          <w:rFonts w:cstheme="minorHAnsi"/>
          <w:b/>
          <w:bCs/>
          <w:sz w:val="20"/>
          <w:szCs w:val="20"/>
        </w:rPr>
        <w:t>Key Point:</w:t>
      </w:r>
      <w:r w:rsidRPr="003C3C7F">
        <w:rPr>
          <w:rFonts w:cstheme="minorHAnsi"/>
          <w:b/>
          <w:bCs/>
          <w:i/>
          <w:iCs/>
          <w:sz w:val="20"/>
          <w:szCs w:val="20"/>
        </w:rPr>
        <w:t xml:space="preserve">  </w:t>
      </w:r>
      <w:r w:rsidRPr="003C3C7F">
        <w:rPr>
          <w:rFonts w:cstheme="minorHAnsi"/>
          <w:b/>
          <w:i/>
          <w:iCs/>
          <w:sz w:val="20"/>
          <w:szCs w:val="20"/>
        </w:rPr>
        <w:t>“God can change the heart of His people.”</w:t>
      </w:r>
    </w:p>
    <w:bookmarkEnd w:id="1"/>
    <w:bookmarkEnd w:id="2"/>
    <w:bookmarkEnd w:id="3"/>
    <w:sectPr w:rsidR="00E470A6" w:rsidRPr="003C3C7F" w:rsidSect="00AF1138">
      <w:pgSz w:w="15840" w:h="12240" w:orient="landscape"/>
      <w:pgMar w:top="360" w:right="360" w:bottom="360" w:left="360" w:header="720" w:footer="720" w:gutter="0"/>
      <w:cols w:num="2" w:space="720" w:equalWidth="0">
        <w:col w:w="7200" w:space="720"/>
        <w:col w:w="7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49262" w14:textId="77777777" w:rsidR="004475D8" w:rsidRDefault="004475D8">
      <w:r>
        <w:separator/>
      </w:r>
    </w:p>
  </w:endnote>
  <w:endnote w:type="continuationSeparator" w:id="0">
    <w:p w14:paraId="61445452" w14:textId="77777777" w:rsidR="004475D8" w:rsidRDefault="0044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DFF1F" w14:textId="77777777" w:rsidR="004475D8" w:rsidRDefault="004475D8">
      <w:r>
        <w:separator/>
      </w:r>
    </w:p>
  </w:footnote>
  <w:footnote w:type="continuationSeparator" w:id="0">
    <w:p w14:paraId="5955FC50" w14:textId="77777777" w:rsidR="004475D8" w:rsidRDefault="0044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811"/>
    <w:multiLevelType w:val="hybridMultilevel"/>
    <w:tmpl w:val="0234C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20EBC"/>
    <w:multiLevelType w:val="hybridMultilevel"/>
    <w:tmpl w:val="26AE3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60797E"/>
    <w:multiLevelType w:val="hybridMultilevel"/>
    <w:tmpl w:val="6B260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8167A"/>
    <w:multiLevelType w:val="hybridMultilevel"/>
    <w:tmpl w:val="6D3064E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E12EA"/>
    <w:multiLevelType w:val="hybridMultilevel"/>
    <w:tmpl w:val="B8345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1A018F"/>
    <w:multiLevelType w:val="hybridMultilevel"/>
    <w:tmpl w:val="2A683474"/>
    <w:lvl w:ilvl="0" w:tplc="C9CE76AC">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915AA"/>
    <w:multiLevelType w:val="multilevel"/>
    <w:tmpl w:val="E38E4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BC720BC"/>
    <w:multiLevelType w:val="multilevel"/>
    <w:tmpl w:val="E97027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8F28DF"/>
    <w:multiLevelType w:val="hybridMultilevel"/>
    <w:tmpl w:val="580C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57953"/>
    <w:multiLevelType w:val="hybridMultilevel"/>
    <w:tmpl w:val="11A67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DD50EB"/>
    <w:multiLevelType w:val="hybridMultilevel"/>
    <w:tmpl w:val="11A41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307EF7"/>
    <w:multiLevelType w:val="hybridMultilevel"/>
    <w:tmpl w:val="E8AE22D8"/>
    <w:lvl w:ilvl="0" w:tplc="868C3EB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B37DB2"/>
    <w:multiLevelType w:val="hybridMultilevel"/>
    <w:tmpl w:val="893C4D9E"/>
    <w:lvl w:ilvl="0" w:tplc="3466A61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E95733"/>
    <w:multiLevelType w:val="hybridMultilevel"/>
    <w:tmpl w:val="E9702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AC1DB7"/>
    <w:multiLevelType w:val="hybridMultilevel"/>
    <w:tmpl w:val="AB485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0011FD"/>
    <w:multiLevelType w:val="hybridMultilevel"/>
    <w:tmpl w:val="BA945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FE6EB9"/>
    <w:multiLevelType w:val="hybridMultilevel"/>
    <w:tmpl w:val="15523EF0"/>
    <w:lvl w:ilvl="0" w:tplc="2222BACE">
      <w:start w:val="1"/>
      <w:numFmt w:val="decimal"/>
      <w:lvlText w:val="%1."/>
      <w:lvlJc w:val="left"/>
      <w:pPr>
        <w:ind w:left="1080" w:hanging="360"/>
      </w:pPr>
      <w:rPr>
        <w:rFonts w:hint="default"/>
        <w:b/>
        <w:color w:val="1C1C1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C62A7E"/>
    <w:multiLevelType w:val="hybridMultilevel"/>
    <w:tmpl w:val="DB841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EA26CE"/>
    <w:multiLevelType w:val="multilevel"/>
    <w:tmpl w:val="F87E9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A81581"/>
    <w:multiLevelType w:val="hybridMultilevel"/>
    <w:tmpl w:val="94563622"/>
    <w:lvl w:ilvl="0" w:tplc="B3788FB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5311C0"/>
    <w:multiLevelType w:val="hybridMultilevel"/>
    <w:tmpl w:val="508EE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3C3711"/>
    <w:multiLevelType w:val="multilevel"/>
    <w:tmpl w:val="E8AE22D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FE71A15"/>
    <w:multiLevelType w:val="hybridMultilevel"/>
    <w:tmpl w:val="BF6A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8745C"/>
    <w:multiLevelType w:val="hybridMultilevel"/>
    <w:tmpl w:val="7A3E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840295"/>
    <w:multiLevelType w:val="multilevel"/>
    <w:tmpl w:val="7358961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9136EA9"/>
    <w:multiLevelType w:val="hybridMultilevel"/>
    <w:tmpl w:val="A62EAC30"/>
    <w:lvl w:ilvl="0" w:tplc="9C0279D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416D68"/>
    <w:multiLevelType w:val="hybridMultilevel"/>
    <w:tmpl w:val="0158C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5F6775"/>
    <w:multiLevelType w:val="hybridMultilevel"/>
    <w:tmpl w:val="03C4D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D30A13"/>
    <w:multiLevelType w:val="hybridMultilevel"/>
    <w:tmpl w:val="197E3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A61808"/>
    <w:multiLevelType w:val="hybridMultilevel"/>
    <w:tmpl w:val="2466A46C"/>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30" w15:restartNumberingAfterBreak="0">
    <w:nsid w:val="76950780"/>
    <w:multiLevelType w:val="hybridMultilevel"/>
    <w:tmpl w:val="C048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E52A0F"/>
    <w:multiLevelType w:val="hybridMultilevel"/>
    <w:tmpl w:val="E6D65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446E4F"/>
    <w:multiLevelType w:val="hybridMultilevel"/>
    <w:tmpl w:val="1F16E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4A6A07"/>
    <w:multiLevelType w:val="hybridMultilevel"/>
    <w:tmpl w:val="4C52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0E3942"/>
    <w:multiLevelType w:val="hybridMultilevel"/>
    <w:tmpl w:val="AFF26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31"/>
  </w:num>
  <w:num w:numId="3">
    <w:abstractNumId w:val="32"/>
  </w:num>
  <w:num w:numId="4">
    <w:abstractNumId w:val="29"/>
  </w:num>
  <w:num w:numId="5">
    <w:abstractNumId w:val="28"/>
  </w:num>
  <w:num w:numId="6">
    <w:abstractNumId w:val="12"/>
  </w:num>
  <w:num w:numId="7">
    <w:abstractNumId w:val="26"/>
  </w:num>
  <w:num w:numId="8">
    <w:abstractNumId w:val="11"/>
  </w:num>
  <w:num w:numId="9">
    <w:abstractNumId w:val="18"/>
  </w:num>
  <w:num w:numId="10">
    <w:abstractNumId w:val="19"/>
  </w:num>
  <w:num w:numId="11">
    <w:abstractNumId w:val="24"/>
  </w:num>
  <w:num w:numId="12">
    <w:abstractNumId w:val="21"/>
  </w:num>
  <w:num w:numId="13">
    <w:abstractNumId w:val="1"/>
  </w:num>
  <w:num w:numId="14">
    <w:abstractNumId w:val="9"/>
  </w:num>
  <w:num w:numId="15">
    <w:abstractNumId w:val="4"/>
  </w:num>
  <w:num w:numId="16">
    <w:abstractNumId w:val="14"/>
  </w:num>
  <w:num w:numId="17">
    <w:abstractNumId w:val="17"/>
  </w:num>
  <w:num w:numId="18">
    <w:abstractNumId w:val="25"/>
  </w:num>
  <w:num w:numId="19">
    <w:abstractNumId w:val="6"/>
  </w:num>
  <w:num w:numId="20">
    <w:abstractNumId w:val="30"/>
  </w:num>
  <w:num w:numId="21">
    <w:abstractNumId w:val="13"/>
  </w:num>
  <w:num w:numId="22">
    <w:abstractNumId w:val="7"/>
  </w:num>
  <w:num w:numId="23">
    <w:abstractNumId w:val="34"/>
  </w:num>
  <w:num w:numId="24">
    <w:abstractNumId w:val="0"/>
  </w:num>
  <w:num w:numId="25">
    <w:abstractNumId w:val="10"/>
  </w:num>
  <w:num w:numId="26">
    <w:abstractNumId w:val="27"/>
  </w:num>
  <w:num w:numId="27">
    <w:abstractNumId w:val="15"/>
  </w:num>
  <w:num w:numId="28">
    <w:abstractNumId w:val="3"/>
  </w:num>
  <w:num w:numId="29">
    <w:abstractNumId w:val="8"/>
  </w:num>
  <w:num w:numId="30">
    <w:abstractNumId w:val="5"/>
  </w:num>
  <w:num w:numId="31">
    <w:abstractNumId w:val="22"/>
  </w:num>
  <w:num w:numId="32">
    <w:abstractNumId w:val="33"/>
  </w:num>
  <w:num w:numId="33">
    <w:abstractNumId w:val="16"/>
  </w:num>
  <w:num w:numId="34">
    <w:abstractNumId w:val="2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38"/>
    <w:rsid w:val="000774C1"/>
    <w:rsid w:val="0008334E"/>
    <w:rsid w:val="000D00F8"/>
    <w:rsid w:val="000D6E90"/>
    <w:rsid w:val="000E0ABF"/>
    <w:rsid w:val="000F09F8"/>
    <w:rsid w:val="00111FD9"/>
    <w:rsid w:val="001132C8"/>
    <w:rsid w:val="001273F0"/>
    <w:rsid w:val="00132C63"/>
    <w:rsid w:val="00146F68"/>
    <w:rsid w:val="001653B0"/>
    <w:rsid w:val="001B4336"/>
    <w:rsid w:val="001D5091"/>
    <w:rsid w:val="001E0CC7"/>
    <w:rsid w:val="001F4050"/>
    <w:rsid w:val="001F7888"/>
    <w:rsid w:val="00213064"/>
    <w:rsid w:val="00231C52"/>
    <w:rsid w:val="00243F7D"/>
    <w:rsid w:val="00255228"/>
    <w:rsid w:val="002625B0"/>
    <w:rsid w:val="00267B46"/>
    <w:rsid w:val="0027023F"/>
    <w:rsid w:val="0027065C"/>
    <w:rsid w:val="002C575E"/>
    <w:rsid w:val="002D3D56"/>
    <w:rsid w:val="002D79BD"/>
    <w:rsid w:val="00314870"/>
    <w:rsid w:val="0036061B"/>
    <w:rsid w:val="0036290B"/>
    <w:rsid w:val="003677BC"/>
    <w:rsid w:val="00370702"/>
    <w:rsid w:val="003B68FD"/>
    <w:rsid w:val="003C330B"/>
    <w:rsid w:val="003C3C7F"/>
    <w:rsid w:val="003E5A9C"/>
    <w:rsid w:val="00424DEE"/>
    <w:rsid w:val="00427129"/>
    <w:rsid w:val="00434046"/>
    <w:rsid w:val="004475D8"/>
    <w:rsid w:val="004523F0"/>
    <w:rsid w:val="00453E18"/>
    <w:rsid w:val="004716FD"/>
    <w:rsid w:val="00492CF8"/>
    <w:rsid w:val="004A5DEF"/>
    <w:rsid w:val="004D224E"/>
    <w:rsid w:val="004E1B7C"/>
    <w:rsid w:val="004F502A"/>
    <w:rsid w:val="00543B03"/>
    <w:rsid w:val="00547F17"/>
    <w:rsid w:val="00566DAE"/>
    <w:rsid w:val="00597AF7"/>
    <w:rsid w:val="005A063A"/>
    <w:rsid w:val="005C318A"/>
    <w:rsid w:val="005E0987"/>
    <w:rsid w:val="006077EE"/>
    <w:rsid w:val="0061430F"/>
    <w:rsid w:val="00622677"/>
    <w:rsid w:val="0065279A"/>
    <w:rsid w:val="00664D3A"/>
    <w:rsid w:val="00671B0D"/>
    <w:rsid w:val="00674558"/>
    <w:rsid w:val="00681EB5"/>
    <w:rsid w:val="006C4716"/>
    <w:rsid w:val="006F3BCA"/>
    <w:rsid w:val="006F4273"/>
    <w:rsid w:val="00710440"/>
    <w:rsid w:val="007352E4"/>
    <w:rsid w:val="00757F4A"/>
    <w:rsid w:val="00782A63"/>
    <w:rsid w:val="00793A87"/>
    <w:rsid w:val="007A25BE"/>
    <w:rsid w:val="007B07CC"/>
    <w:rsid w:val="007C3659"/>
    <w:rsid w:val="007D3464"/>
    <w:rsid w:val="007F4197"/>
    <w:rsid w:val="007F61A3"/>
    <w:rsid w:val="008058DC"/>
    <w:rsid w:val="0082152F"/>
    <w:rsid w:val="0082769C"/>
    <w:rsid w:val="00852BE0"/>
    <w:rsid w:val="00857A9B"/>
    <w:rsid w:val="00863329"/>
    <w:rsid w:val="00874DB8"/>
    <w:rsid w:val="00880FFF"/>
    <w:rsid w:val="00896640"/>
    <w:rsid w:val="008C6EF2"/>
    <w:rsid w:val="009028DB"/>
    <w:rsid w:val="0096106E"/>
    <w:rsid w:val="00984E64"/>
    <w:rsid w:val="00996691"/>
    <w:rsid w:val="009A6AC3"/>
    <w:rsid w:val="009A7D7C"/>
    <w:rsid w:val="00A06BCF"/>
    <w:rsid w:val="00A25D7D"/>
    <w:rsid w:val="00A62F98"/>
    <w:rsid w:val="00A703D9"/>
    <w:rsid w:val="00AC6539"/>
    <w:rsid w:val="00AE0706"/>
    <w:rsid w:val="00AE71C1"/>
    <w:rsid w:val="00AF1138"/>
    <w:rsid w:val="00B11463"/>
    <w:rsid w:val="00B24793"/>
    <w:rsid w:val="00B60A0B"/>
    <w:rsid w:val="00BB2472"/>
    <w:rsid w:val="00BC357C"/>
    <w:rsid w:val="00BF1C9C"/>
    <w:rsid w:val="00C01420"/>
    <w:rsid w:val="00C019B7"/>
    <w:rsid w:val="00C053D0"/>
    <w:rsid w:val="00C07021"/>
    <w:rsid w:val="00C20BBB"/>
    <w:rsid w:val="00C34BB9"/>
    <w:rsid w:val="00C3574B"/>
    <w:rsid w:val="00C4666C"/>
    <w:rsid w:val="00C8126D"/>
    <w:rsid w:val="00C923C8"/>
    <w:rsid w:val="00CA1651"/>
    <w:rsid w:val="00CB5403"/>
    <w:rsid w:val="00CC1D93"/>
    <w:rsid w:val="00CF4139"/>
    <w:rsid w:val="00D047CD"/>
    <w:rsid w:val="00D17EA9"/>
    <w:rsid w:val="00D37AC8"/>
    <w:rsid w:val="00D4510B"/>
    <w:rsid w:val="00D737F7"/>
    <w:rsid w:val="00D91168"/>
    <w:rsid w:val="00DA403F"/>
    <w:rsid w:val="00DC4023"/>
    <w:rsid w:val="00DE61CC"/>
    <w:rsid w:val="00DF4A2A"/>
    <w:rsid w:val="00E04107"/>
    <w:rsid w:val="00E13674"/>
    <w:rsid w:val="00E14C77"/>
    <w:rsid w:val="00E41AE4"/>
    <w:rsid w:val="00E42075"/>
    <w:rsid w:val="00E470A6"/>
    <w:rsid w:val="00EB13DD"/>
    <w:rsid w:val="00EC5348"/>
    <w:rsid w:val="00F02D8F"/>
    <w:rsid w:val="00F31089"/>
    <w:rsid w:val="00FA62FB"/>
    <w:rsid w:val="00FB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9B736"/>
  <w15:chartTrackingRefBased/>
  <w15:docId w15:val="{C1DBA9FB-73FC-4DBF-A001-EFE6B49A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336"/>
    <w:rPr>
      <w:sz w:val="24"/>
      <w:szCs w:val="24"/>
    </w:rPr>
  </w:style>
  <w:style w:type="paragraph" w:styleId="Heading1">
    <w:name w:val="heading 1"/>
    <w:basedOn w:val="Normal"/>
    <w:next w:val="Normal"/>
    <w:link w:val="Heading1Char"/>
    <w:uiPriority w:val="9"/>
    <w:qFormat/>
    <w:rsid w:val="00FB6F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6F03"/>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link w:val="Heading6Char"/>
    <w:uiPriority w:val="9"/>
    <w:qFormat/>
    <w:rsid w:val="00FB6F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077EE"/>
    <w:rPr>
      <w:sz w:val="20"/>
      <w:szCs w:val="20"/>
    </w:rPr>
  </w:style>
  <w:style w:type="character" w:styleId="FootnoteReference">
    <w:name w:val="footnote reference"/>
    <w:basedOn w:val="DefaultParagraphFont"/>
    <w:semiHidden/>
    <w:rsid w:val="006077EE"/>
    <w:rPr>
      <w:vertAlign w:val="superscript"/>
    </w:rPr>
  </w:style>
  <w:style w:type="paragraph" w:styleId="NormalWeb">
    <w:name w:val="Normal (Web)"/>
    <w:basedOn w:val="Normal"/>
    <w:uiPriority w:val="99"/>
    <w:rsid w:val="00243F7D"/>
    <w:pPr>
      <w:spacing w:before="100" w:beforeAutospacing="1" w:after="100" w:afterAutospacing="1"/>
      <w:ind w:firstLine="600"/>
    </w:pPr>
  </w:style>
  <w:style w:type="paragraph" w:customStyle="1" w:styleId="bodytext">
    <w:name w:val="bodytext"/>
    <w:basedOn w:val="Normal"/>
    <w:rsid w:val="00243F7D"/>
    <w:pPr>
      <w:spacing w:before="100" w:beforeAutospacing="1" w:after="100" w:afterAutospacing="1"/>
    </w:pPr>
    <w:rPr>
      <w:rFonts w:ascii="Verdana" w:hAnsi="Verdana"/>
    </w:rPr>
  </w:style>
  <w:style w:type="paragraph" w:customStyle="1" w:styleId="illauthor">
    <w:name w:val="illauthor"/>
    <w:basedOn w:val="Normal"/>
    <w:rsid w:val="00243F7D"/>
    <w:pPr>
      <w:spacing w:before="100" w:beforeAutospacing="1" w:after="100" w:afterAutospacing="1"/>
    </w:pPr>
    <w:rPr>
      <w:rFonts w:ascii="Verdana" w:hAnsi="Verdana"/>
    </w:rPr>
  </w:style>
  <w:style w:type="paragraph" w:styleId="NoSpacing">
    <w:name w:val="No Spacing"/>
    <w:link w:val="NoSpacingChar"/>
    <w:uiPriority w:val="1"/>
    <w:qFormat/>
    <w:rsid w:val="00CC1D9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C1D93"/>
    <w:rPr>
      <w:rFonts w:asciiTheme="minorHAnsi" w:eastAsiaTheme="minorEastAsia" w:hAnsiTheme="minorHAnsi" w:cstheme="minorBidi"/>
      <w:sz w:val="22"/>
      <w:szCs w:val="22"/>
    </w:rPr>
  </w:style>
  <w:style w:type="character" w:customStyle="1" w:styleId="ind">
    <w:name w:val="ind"/>
    <w:basedOn w:val="DefaultParagraphFont"/>
    <w:rsid w:val="00CC1D93"/>
  </w:style>
  <w:style w:type="character" w:customStyle="1" w:styleId="FootnoteTextChar">
    <w:name w:val="Footnote Text Char"/>
    <w:basedOn w:val="DefaultParagraphFont"/>
    <w:link w:val="FootnoteText"/>
    <w:semiHidden/>
    <w:rsid w:val="00CC1D93"/>
  </w:style>
  <w:style w:type="paragraph" w:styleId="ListParagraph">
    <w:name w:val="List Paragraph"/>
    <w:basedOn w:val="Normal"/>
    <w:uiPriority w:val="34"/>
    <w:qFormat/>
    <w:rsid w:val="00CC1D93"/>
    <w:pPr>
      <w:ind w:left="720"/>
      <w:contextualSpacing/>
    </w:pPr>
  </w:style>
  <w:style w:type="character" w:customStyle="1" w:styleId="Heading1Char">
    <w:name w:val="Heading 1 Char"/>
    <w:basedOn w:val="DefaultParagraphFont"/>
    <w:link w:val="Heading1"/>
    <w:uiPriority w:val="9"/>
    <w:rsid w:val="00FB6F0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B6F03"/>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FB6F03"/>
    <w:rPr>
      <w:b/>
      <w:bCs/>
      <w:sz w:val="15"/>
      <w:szCs w:val="15"/>
    </w:rPr>
  </w:style>
  <w:style w:type="character" w:styleId="Emphasis">
    <w:name w:val="Emphasis"/>
    <w:basedOn w:val="DefaultParagraphFont"/>
    <w:uiPriority w:val="20"/>
    <w:qFormat/>
    <w:rsid w:val="00FB6F03"/>
    <w:rPr>
      <w:i/>
      <w:iCs/>
    </w:rPr>
  </w:style>
  <w:style w:type="character" w:customStyle="1" w:styleId="italic">
    <w:name w:val="italic"/>
    <w:basedOn w:val="DefaultParagraphFont"/>
    <w:rsid w:val="00FB6F03"/>
  </w:style>
  <w:style w:type="character" w:customStyle="1" w:styleId="pron-spell-content">
    <w:name w:val="pron-spell-content"/>
    <w:basedOn w:val="DefaultParagraphFont"/>
    <w:rsid w:val="00FB6F03"/>
  </w:style>
  <w:style w:type="character" w:customStyle="1" w:styleId="bold">
    <w:name w:val="bold"/>
    <w:basedOn w:val="DefaultParagraphFont"/>
    <w:rsid w:val="00FB6F03"/>
  </w:style>
  <w:style w:type="character" w:customStyle="1" w:styleId="luna-pos">
    <w:name w:val="luna-pos"/>
    <w:basedOn w:val="DefaultParagraphFont"/>
    <w:rsid w:val="00FB6F03"/>
  </w:style>
  <w:style w:type="character" w:customStyle="1" w:styleId="one-click-content">
    <w:name w:val="one-click-content"/>
    <w:basedOn w:val="DefaultParagraphFont"/>
    <w:rsid w:val="00FB6F03"/>
  </w:style>
  <w:style w:type="character" w:customStyle="1" w:styleId="luna-example">
    <w:name w:val="luna-example"/>
    <w:basedOn w:val="DefaultParagraphFont"/>
    <w:rsid w:val="00FB6F03"/>
  </w:style>
  <w:style w:type="character" w:styleId="Hyperlink">
    <w:name w:val="Hyperlink"/>
    <w:basedOn w:val="DefaultParagraphFont"/>
    <w:rsid w:val="00F02D8F"/>
    <w:rPr>
      <w:color w:val="0000FF"/>
      <w:u w:val="single"/>
    </w:rPr>
  </w:style>
  <w:style w:type="character" w:customStyle="1" w:styleId="poetry1">
    <w:name w:val="poetry1"/>
    <w:basedOn w:val="DefaultParagraphFont"/>
    <w:rsid w:val="00F02D8F"/>
  </w:style>
  <w:style w:type="character" w:customStyle="1" w:styleId="poetry2">
    <w:name w:val="poetry2"/>
    <w:basedOn w:val="DefaultParagraphFont"/>
    <w:rsid w:val="00F02D8F"/>
  </w:style>
  <w:style w:type="character" w:customStyle="1" w:styleId="jesuswords">
    <w:name w:val="jesuswords"/>
    <w:basedOn w:val="DefaultParagraphFont"/>
    <w:rsid w:val="00710440"/>
  </w:style>
  <w:style w:type="character" w:customStyle="1" w:styleId="noindent">
    <w:name w:val="noindent"/>
    <w:basedOn w:val="DefaultParagraphFont"/>
    <w:rsid w:val="00AE0706"/>
  </w:style>
  <w:style w:type="character" w:customStyle="1" w:styleId="List1">
    <w:name w:val="List1"/>
    <w:basedOn w:val="DefaultParagraphFont"/>
    <w:rsid w:val="00AE0706"/>
  </w:style>
  <w:style w:type="character" w:customStyle="1" w:styleId="listvv">
    <w:name w:val="listvv"/>
    <w:basedOn w:val="DefaultParagraphFont"/>
    <w:rsid w:val="00AE0706"/>
  </w:style>
  <w:style w:type="character" w:customStyle="1" w:styleId="versemode">
    <w:name w:val="versemode"/>
    <w:basedOn w:val="DefaultParagraphFont"/>
    <w:rsid w:val="00AE0706"/>
  </w:style>
  <w:style w:type="character" w:customStyle="1" w:styleId="listtd1">
    <w:name w:val="listtd1"/>
    <w:basedOn w:val="DefaultParagraphFont"/>
    <w:rsid w:val="00AE0706"/>
  </w:style>
  <w:style w:type="character" w:customStyle="1" w:styleId="listtd2">
    <w:name w:val="listtd2"/>
    <w:basedOn w:val="DefaultParagraphFont"/>
    <w:rsid w:val="00AE0706"/>
  </w:style>
  <w:style w:type="character" w:styleId="Strong">
    <w:name w:val="Strong"/>
    <w:basedOn w:val="DefaultParagraphFont"/>
    <w:uiPriority w:val="22"/>
    <w:qFormat/>
    <w:rsid w:val="00E470A6"/>
    <w:rPr>
      <w:b/>
      <w:bCs/>
    </w:rPr>
  </w:style>
  <w:style w:type="character" w:customStyle="1" w:styleId="List2">
    <w:name w:val="List2"/>
    <w:basedOn w:val="DefaultParagraphFont"/>
    <w:rsid w:val="00B24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847</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Simple Prayer – “The Starting Line”</vt:lpstr>
    </vt:vector>
  </TitlesOfParts>
  <Company>NSF</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Prayer – “The Starting Line”</dc:title>
  <dc:subject/>
  <dc:creator>NSF</dc:creator>
  <cp:keywords/>
  <dc:description/>
  <cp:lastModifiedBy>Brandon Lenhart</cp:lastModifiedBy>
  <cp:revision>3</cp:revision>
  <dcterms:created xsi:type="dcterms:W3CDTF">2020-08-04T14:28:00Z</dcterms:created>
  <dcterms:modified xsi:type="dcterms:W3CDTF">2020-08-04T14:34:00Z</dcterms:modified>
</cp:coreProperties>
</file>