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3BF6D0" w14:textId="77777777" w:rsidR="00B24793" w:rsidRPr="008F1243" w:rsidRDefault="00B24793" w:rsidP="00B24793">
      <w:pPr>
        <w:rPr>
          <w:rFonts w:asciiTheme="minorHAnsi" w:hAnsiTheme="minorHAnsi" w:cstheme="minorHAnsi"/>
          <w:b/>
          <w:sz w:val="40"/>
          <w:szCs w:val="40"/>
          <w:u w:val="single"/>
        </w:rPr>
      </w:pPr>
      <w:r>
        <w:rPr>
          <w:rFonts w:asciiTheme="minorHAnsi" w:hAnsiTheme="minorHAnsi" w:cstheme="minorHAnsi"/>
          <w:b/>
          <w:sz w:val="40"/>
          <w:szCs w:val="40"/>
          <w:u w:val="single"/>
        </w:rPr>
        <w:t>The Return</w:t>
      </w:r>
    </w:p>
    <w:p w14:paraId="427841D5" w14:textId="77777777" w:rsidR="00B24793" w:rsidRPr="00827EF1" w:rsidRDefault="00B24793" w:rsidP="00B24793">
      <w:pPr>
        <w:rPr>
          <w:rFonts w:asciiTheme="minorHAnsi" w:hAnsiTheme="minorHAnsi" w:cstheme="minorHAnsi"/>
          <w:b/>
          <w:sz w:val="28"/>
          <w:szCs w:val="28"/>
        </w:rPr>
      </w:pPr>
      <w:r w:rsidRPr="00827EF1">
        <w:rPr>
          <w:rFonts w:asciiTheme="minorHAnsi" w:hAnsiTheme="minorHAnsi" w:cstheme="minorHAnsi"/>
          <w:b/>
          <w:sz w:val="28"/>
          <w:szCs w:val="28"/>
        </w:rPr>
        <w:t>(</w:t>
      </w:r>
      <w:r>
        <w:rPr>
          <w:rFonts w:asciiTheme="minorHAnsi" w:hAnsiTheme="minorHAnsi" w:cstheme="minorHAnsi"/>
          <w:b/>
          <w:sz w:val="28"/>
          <w:szCs w:val="28"/>
        </w:rPr>
        <w:t>Ezra 1:1-11</w:t>
      </w:r>
      <w:r w:rsidRPr="00827EF1">
        <w:rPr>
          <w:rFonts w:asciiTheme="minorHAnsi" w:hAnsiTheme="minorHAnsi" w:cstheme="minorHAnsi"/>
          <w:b/>
          <w:sz w:val="28"/>
          <w:szCs w:val="28"/>
        </w:rPr>
        <w:t>)</w:t>
      </w:r>
    </w:p>
    <w:p w14:paraId="1A827208" w14:textId="77777777" w:rsidR="00B24793" w:rsidRPr="00827EF1" w:rsidRDefault="00B24793" w:rsidP="00B24793">
      <w:pPr>
        <w:rPr>
          <w:rFonts w:asciiTheme="minorHAnsi" w:hAnsiTheme="minorHAnsi" w:cstheme="minorHAnsi"/>
          <w:b/>
          <w:i/>
          <w:sz w:val="28"/>
          <w:szCs w:val="28"/>
        </w:rPr>
      </w:pPr>
      <w:r w:rsidRPr="00827EF1">
        <w:rPr>
          <w:rFonts w:asciiTheme="minorHAnsi" w:hAnsiTheme="minorHAnsi" w:cstheme="minorHAnsi"/>
          <w:b/>
          <w:sz w:val="28"/>
          <w:szCs w:val="28"/>
        </w:rPr>
        <w:t xml:space="preserve">Yearly Theme:  </w:t>
      </w:r>
      <w:r w:rsidRPr="00827EF1">
        <w:rPr>
          <w:rFonts w:asciiTheme="minorHAnsi" w:hAnsiTheme="minorHAnsi" w:cstheme="minorHAnsi"/>
          <w:b/>
          <w:i/>
          <w:sz w:val="28"/>
          <w:szCs w:val="28"/>
        </w:rPr>
        <w:t>“Joy is…”</w:t>
      </w:r>
    </w:p>
    <w:p w14:paraId="195D54BB" w14:textId="77777777" w:rsidR="00B24793" w:rsidRPr="00827EF1" w:rsidRDefault="00B24793" w:rsidP="00B24793">
      <w:pPr>
        <w:rPr>
          <w:rFonts w:asciiTheme="minorHAnsi" w:hAnsiTheme="minorHAnsi" w:cstheme="minorHAnsi"/>
          <w:b/>
          <w:i/>
          <w:iCs/>
          <w:sz w:val="28"/>
          <w:szCs w:val="28"/>
        </w:rPr>
      </w:pPr>
      <w:r w:rsidRPr="00827EF1">
        <w:rPr>
          <w:rFonts w:asciiTheme="minorHAnsi" w:hAnsiTheme="minorHAnsi" w:cstheme="minorHAnsi"/>
          <w:b/>
          <w:sz w:val="28"/>
          <w:szCs w:val="28"/>
        </w:rPr>
        <w:t xml:space="preserve">Series Title:  </w:t>
      </w:r>
      <w:r w:rsidRPr="00827EF1">
        <w:rPr>
          <w:rFonts w:asciiTheme="minorHAnsi" w:hAnsiTheme="minorHAnsi" w:cstheme="minorHAnsi"/>
          <w:b/>
          <w:i/>
          <w:iCs/>
          <w:sz w:val="28"/>
          <w:szCs w:val="28"/>
        </w:rPr>
        <w:t>“</w:t>
      </w:r>
      <w:r>
        <w:rPr>
          <w:rFonts w:asciiTheme="minorHAnsi" w:hAnsiTheme="minorHAnsi" w:cstheme="minorHAnsi"/>
          <w:b/>
          <w:i/>
          <w:iCs/>
          <w:sz w:val="28"/>
          <w:szCs w:val="28"/>
        </w:rPr>
        <w:t>Joy in Returning Home</w:t>
      </w:r>
      <w:r w:rsidRPr="00827EF1">
        <w:rPr>
          <w:rFonts w:asciiTheme="minorHAnsi" w:hAnsiTheme="minorHAnsi" w:cstheme="minorHAnsi"/>
          <w:b/>
          <w:i/>
          <w:iCs/>
          <w:sz w:val="28"/>
          <w:szCs w:val="28"/>
        </w:rPr>
        <w:t>”</w:t>
      </w:r>
    </w:p>
    <w:p w14:paraId="2C8849C6" w14:textId="77777777" w:rsidR="00B24793" w:rsidRPr="00827EF1" w:rsidRDefault="00B24793" w:rsidP="00B24793">
      <w:pPr>
        <w:rPr>
          <w:rFonts w:asciiTheme="minorHAnsi" w:hAnsiTheme="minorHAnsi" w:cstheme="minorHAnsi"/>
          <w:b/>
          <w:sz w:val="28"/>
          <w:szCs w:val="28"/>
        </w:rPr>
      </w:pPr>
      <w:r>
        <w:rPr>
          <w:rFonts w:asciiTheme="minorHAnsi" w:hAnsiTheme="minorHAnsi" w:cstheme="minorHAnsi"/>
          <w:b/>
          <w:sz w:val="28"/>
          <w:szCs w:val="28"/>
        </w:rPr>
        <w:t>August 2</w:t>
      </w:r>
      <w:r w:rsidRPr="00DB7F2E">
        <w:rPr>
          <w:rFonts w:asciiTheme="minorHAnsi" w:hAnsiTheme="minorHAnsi" w:cstheme="minorHAnsi"/>
          <w:b/>
          <w:sz w:val="28"/>
          <w:szCs w:val="28"/>
          <w:vertAlign w:val="superscript"/>
        </w:rPr>
        <w:t>nd</w:t>
      </w:r>
      <w:r w:rsidRPr="00827EF1">
        <w:rPr>
          <w:rFonts w:asciiTheme="minorHAnsi" w:hAnsiTheme="minorHAnsi" w:cstheme="minorHAnsi"/>
          <w:b/>
          <w:sz w:val="28"/>
          <w:szCs w:val="28"/>
        </w:rPr>
        <w:t>, 2020</w:t>
      </w:r>
    </w:p>
    <w:p w14:paraId="246A70F7" w14:textId="4E8AE17F" w:rsidR="00213064" w:rsidRPr="00D4510B" w:rsidRDefault="007B07CC" w:rsidP="001B4336">
      <w:pPr>
        <w:rPr>
          <w:rFonts w:asciiTheme="minorHAnsi" w:hAnsiTheme="minorHAnsi" w:cstheme="minorHAnsi"/>
          <w:b/>
          <w:i/>
          <w:sz w:val="16"/>
          <w:szCs w:val="16"/>
          <w:u w:val="single"/>
        </w:rPr>
      </w:pPr>
      <w:r w:rsidRPr="00D4510B">
        <w:rPr>
          <w:rFonts w:asciiTheme="minorHAnsi" w:hAnsiTheme="minorHAnsi" w:cstheme="minorHAnsi"/>
          <w:b/>
          <w:noProof/>
          <w:sz w:val="18"/>
          <w:szCs w:val="18"/>
        </w:rPr>
        <mc:AlternateContent>
          <mc:Choice Requires="wps">
            <w:drawing>
              <wp:anchor distT="0" distB="0" distL="114300" distR="114300" simplePos="0" relativeHeight="251657728" behindDoc="0" locked="0" layoutInCell="1" allowOverlap="1" wp14:anchorId="3347BD44" wp14:editId="4C4D5A38">
                <wp:simplePos x="0" y="0"/>
                <wp:positionH relativeFrom="column">
                  <wp:posOffset>0</wp:posOffset>
                </wp:positionH>
                <wp:positionV relativeFrom="paragraph">
                  <wp:posOffset>123190</wp:posOffset>
                </wp:positionV>
                <wp:extent cx="4572000" cy="0"/>
                <wp:effectExtent l="9525" t="9525" r="9525" b="9525"/>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3DFDBC" id="Line 1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7pt" to="5in,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mb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"/>
            </w:pict>
          </mc:Fallback>
        </mc:AlternateContent>
      </w:r>
    </w:p>
    <w:p w14:paraId="227C748C" w14:textId="77777777" w:rsidR="00213064" w:rsidRPr="00D4510B" w:rsidRDefault="00213064" w:rsidP="001B4336">
      <w:pPr>
        <w:rPr>
          <w:rFonts w:asciiTheme="minorHAnsi" w:hAnsiTheme="minorHAnsi" w:cstheme="minorHAnsi"/>
          <w:b/>
          <w:i/>
          <w:sz w:val="16"/>
          <w:szCs w:val="16"/>
          <w:u w:val="single"/>
        </w:rPr>
      </w:pPr>
    </w:p>
    <w:p w14:paraId="1B8FD6E9" w14:textId="09138F31" w:rsidR="001B4336" w:rsidRPr="00B24793" w:rsidRDefault="001B4336" w:rsidP="001B4336">
      <w:pPr>
        <w:rPr>
          <w:rFonts w:asciiTheme="minorHAnsi" w:hAnsiTheme="minorHAnsi" w:cstheme="minorHAnsi"/>
          <w:b/>
          <w:i/>
          <w:sz w:val="18"/>
          <w:szCs w:val="18"/>
        </w:rPr>
      </w:pPr>
      <w:r w:rsidRPr="00B24793">
        <w:rPr>
          <w:rFonts w:asciiTheme="minorHAnsi" w:hAnsiTheme="minorHAnsi" w:cstheme="minorHAnsi"/>
          <w:b/>
          <w:i/>
          <w:sz w:val="18"/>
          <w:szCs w:val="18"/>
          <w:u w:val="single"/>
        </w:rPr>
        <w:t>Something to think about</w:t>
      </w:r>
      <w:r w:rsidRPr="00B24793">
        <w:rPr>
          <w:rFonts w:asciiTheme="minorHAnsi" w:hAnsiTheme="minorHAnsi" w:cstheme="minorHAnsi"/>
          <w:b/>
          <w:i/>
          <w:sz w:val="18"/>
          <w:szCs w:val="18"/>
        </w:rPr>
        <w:t>:</w:t>
      </w:r>
    </w:p>
    <w:p w14:paraId="4E690B04" w14:textId="77777777" w:rsidR="000D6E90" w:rsidRPr="00B24793" w:rsidRDefault="000D6E90" w:rsidP="001B4336">
      <w:pPr>
        <w:rPr>
          <w:rFonts w:asciiTheme="minorHAnsi" w:hAnsiTheme="minorHAnsi" w:cstheme="minorHAnsi"/>
          <w:sz w:val="18"/>
          <w:szCs w:val="18"/>
        </w:rPr>
      </w:pPr>
    </w:p>
    <w:p w14:paraId="245B938E" w14:textId="77777777" w:rsidR="00B24793" w:rsidRPr="00B24793" w:rsidRDefault="00B24793" w:rsidP="00B24793">
      <w:pPr>
        <w:pStyle w:val="NoSpacing"/>
        <w:rPr>
          <w:rFonts w:cstheme="minorHAnsi"/>
          <w:sz w:val="18"/>
          <w:szCs w:val="18"/>
        </w:rPr>
      </w:pPr>
      <w:bookmarkStart w:id="0" w:name="_Hlk31101171"/>
      <w:bookmarkStart w:id="1" w:name="_Hlk9428307"/>
      <w:bookmarkStart w:id="2" w:name="_Hlk17794879"/>
      <w:bookmarkStart w:id="3" w:name="_Hlk46217742"/>
      <w:r w:rsidRPr="00B24793">
        <w:rPr>
          <w:rFonts w:cstheme="minorHAnsi"/>
          <w:sz w:val="18"/>
          <w:szCs w:val="18"/>
        </w:rPr>
        <w:t>God is in control!</w:t>
      </w:r>
    </w:p>
    <w:p w14:paraId="68386222" w14:textId="77777777" w:rsidR="00B24793" w:rsidRPr="00B24793" w:rsidRDefault="00B24793" w:rsidP="00B24793">
      <w:pPr>
        <w:pStyle w:val="NoSpacing"/>
        <w:rPr>
          <w:rFonts w:cstheme="minorHAnsi"/>
          <w:sz w:val="18"/>
          <w:szCs w:val="18"/>
        </w:rPr>
      </w:pPr>
    </w:p>
    <w:p w14:paraId="5619B15B" w14:textId="77777777" w:rsidR="00B24793" w:rsidRPr="00B24793" w:rsidRDefault="00B24793" w:rsidP="00B24793">
      <w:pPr>
        <w:pStyle w:val="NoSpacing"/>
        <w:rPr>
          <w:rFonts w:cstheme="minorHAnsi"/>
          <w:sz w:val="18"/>
          <w:szCs w:val="18"/>
        </w:rPr>
      </w:pPr>
      <w:r w:rsidRPr="00B24793">
        <w:rPr>
          <w:rFonts w:cstheme="minorHAnsi"/>
          <w:sz w:val="18"/>
          <w:szCs w:val="18"/>
        </w:rPr>
        <w:t>Do we really believe that statement?  It’s a claim that’s been made by many a church and many a Christian throughout the ages, “God is in control.”</w:t>
      </w:r>
    </w:p>
    <w:p w14:paraId="32B5C554" w14:textId="77777777" w:rsidR="00B24793" w:rsidRPr="00B24793" w:rsidRDefault="00B24793" w:rsidP="00B24793">
      <w:pPr>
        <w:pStyle w:val="NoSpacing"/>
        <w:rPr>
          <w:rFonts w:cstheme="minorHAnsi"/>
          <w:sz w:val="18"/>
          <w:szCs w:val="18"/>
        </w:rPr>
      </w:pPr>
    </w:p>
    <w:p w14:paraId="025FF61F" w14:textId="77777777" w:rsidR="00B24793" w:rsidRPr="00B24793" w:rsidRDefault="00B24793" w:rsidP="00B24793">
      <w:pPr>
        <w:pStyle w:val="NoSpacing"/>
        <w:rPr>
          <w:rFonts w:cstheme="minorHAnsi"/>
          <w:sz w:val="18"/>
          <w:szCs w:val="18"/>
        </w:rPr>
      </w:pPr>
      <w:r w:rsidRPr="00B24793">
        <w:rPr>
          <w:rFonts w:cstheme="minorHAnsi"/>
          <w:sz w:val="18"/>
          <w:szCs w:val="18"/>
        </w:rPr>
        <w:t>But how, we might ask, is God in control?  Everything that is happening in the world seems like utter chaos and lunacy.  “If God is in control,” we reason, “then why are things so bad?”  And, “If God is in control, and things are as bad as they are, then I’m not sure that I want to follow that kind of a god.”</w:t>
      </w:r>
    </w:p>
    <w:p w14:paraId="3671A521" w14:textId="77777777" w:rsidR="00B24793" w:rsidRPr="00B24793" w:rsidRDefault="00B24793" w:rsidP="00B24793">
      <w:pPr>
        <w:pStyle w:val="NoSpacing"/>
        <w:rPr>
          <w:rFonts w:cstheme="minorHAnsi"/>
          <w:sz w:val="18"/>
          <w:szCs w:val="18"/>
        </w:rPr>
      </w:pPr>
    </w:p>
    <w:p w14:paraId="40D8C0BA" w14:textId="77777777" w:rsidR="00B24793" w:rsidRPr="00B24793" w:rsidRDefault="00B24793" w:rsidP="00B24793">
      <w:pPr>
        <w:pStyle w:val="NoSpacing"/>
        <w:rPr>
          <w:rFonts w:cstheme="minorHAnsi"/>
          <w:sz w:val="18"/>
          <w:szCs w:val="18"/>
        </w:rPr>
      </w:pPr>
      <w:r w:rsidRPr="00B24793">
        <w:rPr>
          <w:rFonts w:cstheme="minorHAnsi"/>
          <w:sz w:val="18"/>
          <w:szCs w:val="18"/>
        </w:rPr>
        <w:t xml:space="preserve">So, how is God in control?  Well, we don’t have to look any farther than the Bible to see that throughout human history, God has utilized and orchestrated events, nations, kings, and individuals to bring about His perfect purposes and goals.  His hand of grace, mercy, and yes, even judgement, are a part of His plan to bring about redemption and hope for a broken and fallen world.  </w:t>
      </w:r>
    </w:p>
    <w:p w14:paraId="566672F7" w14:textId="77777777" w:rsidR="00B24793" w:rsidRPr="00B24793" w:rsidRDefault="00B24793" w:rsidP="00B24793">
      <w:pPr>
        <w:pStyle w:val="NoSpacing"/>
        <w:rPr>
          <w:rFonts w:cstheme="minorHAnsi"/>
          <w:sz w:val="18"/>
          <w:szCs w:val="18"/>
        </w:rPr>
      </w:pPr>
    </w:p>
    <w:p w14:paraId="33554DF1" w14:textId="77777777" w:rsidR="00B24793" w:rsidRPr="00B24793" w:rsidRDefault="00B24793" w:rsidP="00B24793">
      <w:pPr>
        <w:pStyle w:val="NoSpacing"/>
        <w:rPr>
          <w:rFonts w:cstheme="minorHAnsi"/>
          <w:sz w:val="18"/>
          <w:szCs w:val="18"/>
        </w:rPr>
      </w:pPr>
      <w:r w:rsidRPr="00B24793">
        <w:rPr>
          <w:rFonts w:cstheme="minorHAnsi"/>
          <w:sz w:val="18"/>
          <w:szCs w:val="18"/>
        </w:rPr>
        <w:t>A change of heart, a conviction of the soul, a softening of the will, and at times, a hardening of the heart, are just a few ways that God moves and works to bring about positive change in the world for His Kingdom and His glory.  And, lest we think He is selfish and manipulative for doing this, we do well to remember that God’s very nature is goodness and love.</w:t>
      </w:r>
      <w:r w:rsidRPr="00B24793">
        <w:rPr>
          <w:rStyle w:val="FootnoteReference"/>
          <w:rFonts w:cstheme="minorHAnsi"/>
          <w:sz w:val="18"/>
          <w:szCs w:val="18"/>
        </w:rPr>
        <w:footnoteReference w:id="1"/>
      </w:r>
      <w:r w:rsidRPr="00B24793">
        <w:rPr>
          <w:rFonts w:cstheme="minorHAnsi"/>
          <w:sz w:val="18"/>
          <w:szCs w:val="18"/>
        </w:rPr>
        <w:t xml:space="preserve">  He doesn’t delight in bringing affliction or suffering upon humanity, rather He delights in showing patience and unfailing love.</w:t>
      </w:r>
      <w:r w:rsidRPr="00B24793">
        <w:rPr>
          <w:rStyle w:val="FootnoteReference"/>
          <w:rFonts w:cstheme="minorHAnsi"/>
          <w:sz w:val="18"/>
          <w:szCs w:val="18"/>
        </w:rPr>
        <w:footnoteReference w:id="2"/>
      </w:r>
      <w:r w:rsidRPr="00B24793">
        <w:rPr>
          <w:rFonts w:cstheme="minorHAnsi"/>
          <w:sz w:val="18"/>
          <w:szCs w:val="18"/>
        </w:rPr>
        <w:t xml:space="preserve"> </w:t>
      </w:r>
    </w:p>
    <w:p w14:paraId="6A9BD2B7" w14:textId="77777777" w:rsidR="00B24793" w:rsidRPr="00B24793" w:rsidRDefault="00B24793" w:rsidP="00B24793">
      <w:pPr>
        <w:pStyle w:val="NoSpacing"/>
        <w:rPr>
          <w:rFonts w:cstheme="minorHAnsi"/>
          <w:sz w:val="18"/>
          <w:szCs w:val="18"/>
        </w:rPr>
      </w:pPr>
    </w:p>
    <w:p w14:paraId="7A0CA058" w14:textId="77777777" w:rsidR="00B24793" w:rsidRPr="00B24793" w:rsidRDefault="00B24793" w:rsidP="00B24793">
      <w:pPr>
        <w:pStyle w:val="NoSpacing"/>
        <w:rPr>
          <w:rFonts w:cstheme="minorHAnsi"/>
          <w:sz w:val="18"/>
          <w:szCs w:val="18"/>
        </w:rPr>
      </w:pPr>
      <w:r w:rsidRPr="00B24793">
        <w:rPr>
          <w:rFonts w:cstheme="minorHAnsi"/>
          <w:sz w:val="18"/>
          <w:szCs w:val="18"/>
        </w:rPr>
        <w:t xml:space="preserve">Our passage today is an example of this.  </w:t>
      </w:r>
    </w:p>
    <w:p w14:paraId="5C561E97" w14:textId="77777777" w:rsidR="00B24793" w:rsidRPr="00B24793" w:rsidRDefault="00B24793" w:rsidP="00B24793">
      <w:pPr>
        <w:pStyle w:val="NoSpacing"/>
        <w:rPr>
          <w:rFonts w:cstheme="minorHAnsi"/>
          <w:sz w:val="18"/>
          <w:szCs w:val="18"/>
        </w:rPr>
      </w:pPr>
    </w:p>
    <w:p w14:paraId="296DA2FC" w14:textId="51704D66" w:rsidR="00B24793" w:rsidRPr="00B24793" w:rsidRDefault="00B24793" w:rsidP="00B24793">
      <w:pPr>
        <w:pStyle w:val="NoSpacing"/>
        <w:ind w:left="360"/>
        <w:rPr>
          <w:rFonts w:cstheme="minorHAnsi"/>
          <w:b/>
          <w:bCs/>
          <w:i/>
          <w:iCs/>
          <w:sz w:val="18"/>
          <w:szCs w:val="18"/>
        </w:rPr>
      </w:pPr>
      <w:r w:rsidRPr="00B24793">
        <w:rPr>
          <w:rFonts w:cstheme="minorHAnsi"/>
          <w:b/>
          <w:bCs/>
          <w:sz w:val="18"/>
          <w:szCs w:val="18"/>
        </w:rPr>
        <w:t xml:space="preserve">Turn in your Bible </w:t>
      </w:r>
      <w:proofErr w:type="gramStart"/>
      <w:r w:rsidRPr="00B24793">
        <w:rPr>
          <w:rFonts w:cstheme="minorHAnsi"/>
          <w:b/>
          <w:bCs/>
          <w:sz w:val="18"/>
          <w:szCs w:val="18"/>
        </w:rPr>
        <w:t>to:</w:t>
      </w:r>
      <w:proofErr w:type="gramEnd"/>
      <w:r w:rsidRPr="00B24793">
        <w:rPr>
          <w:rFonts w:cstheme="minorHAnsi"/>
          <w:b/>
          <w:bCs/>
          <w:sz w:val="18"/>
          <w:szCs w:val="18"/>
        </w:rPr>
        <w:t xml:space="preserve">  </w:t>
      </w:r>
      <w:r w:rsidRPr="00B24793">
        <w:rPr>
          <w:rFonts w:cstheme="minorHAnsi"/>
          <w:b/>
          <w:bCs/>
          <w:i/>
          <w:iCs/>
          <w:sz w:val="18"/>
          <w:szCs w:val="18"/>
        </w:rPr>
        <w:t xml:space="preserve">Ezra 1:1-11 </w:t>
      </w:r>
    </w:p>
    <w:p w14:paraId="6E125DD5" w14:textId="77777777" w:rsidR="00B24793" w:rsidRPr="00B24793" w:rsidRDefault="00B24793" w:rsidP="00B24793">
      <w:pPr>
        <w:pStyle w:val="NoSpacing"/>
        <w:ind w:left="360" w:firstLine="360"/>
        <w:rPr>
          <w:rFonts w:cstheme="minorHAnsi"/>
          <w:b/>
          <w:bCs/>
          <w:i/>
          <w:iCs/>
          <w:color w:val="000000"/>
          <w:sz w:val="18"/>
          <w:szCs w:val="18"/>
        </w:rPr>
      </w:pPr>
    </w:p>
    <w:p w14:paraId="7BA6E591" w14:textId="77777777" w:rsidR="00B24793" w:rsidRPr="00B24793" w:rsidRDefault="00B24793" w:rsidP="00B24793">
      <w:pPr>
        <w:pStyle w:val="NoSpacing"/>
        <w:rPr>
          <w:rFonts w:cstheme="minorHAnsi"/>
          <w:sz w:val="18"/>
          <w:szCs w:val="18"/>
        </w:rPr>
      </w:pPr>
      <w:r w:rsidRPr="00B24793">
        <w:rPr>
          <w:rFonts w:cstheme="minorHAnsi"/>
          <w:sz w:val="18"/>
          <w:szCs w:val="18"/>
        </w:rPr>
        <w:t>If God is in control, then that means He has the ability to change the heart of some of the most powerful people in the world.  Which leads to our key point this morning…</w:t>
      </w:r>
    </w:p>
    <w:p w14:paraId="4CC1F252" w14:textId="77777777" w:rsidR="00B24793" w:rsidRPr="00B24793" w:rsidRDefault="00B24793" w:rsidP="00B24793">
      <w:pPr>
        <w:pStyle w:val="NoSpacing"/>
        <w:rPr>
          <w:rFonts w:cstheme="minorHAnsi"/>
          <w:sz w:val="18"/>
          <w:szCs w:val="18"/>
        </w:rPr>
      </w:pPr>
    </w:p>
    <w:p w14:paraId="477A1D5D" w14:textId="77777777" w:rsidR="00B24793" w:rsidRPr="00B24793" w:rsidRDefault="00B24793" w:rsidP="00B24793">
      <w:pPr>
        <w:pStyle w:val="NoSpacing"/>
        <w:rPr>
          <w:rFonts w:cstheme="minorHAnsi"/>
          <w:b/>
          <w:i/>
          <w:iCs/>
          <w:sz w:val="18"/>
          <w:szCs w:val="18"/>
        </w:rPr>
      </w:pPr>
      <w:r w:rsidRPr="00B24793">
        <w:rPr>
          <w:rFonts w:cstheme="minorHAnsi"/>
          <w:b/>
          <w:bCs/>
          <w:sz w:val="18"/>
          <w:szCs w:val="18"/>
        </w:rPr>
        <w:t>Key Point:</w:t>
      </w:r>
      <w:r w:rsidRPr="00B24793">
        <w:rPr>
          <w:rFonts w:cstheme="minorHAnsi"/>
          <w:b/>
          <w:bCs/>
          <w:i/>
          <w:iCs/>
          <w:sz w:val="18"/>
          <w:szCs w:val="18"/>
        </w:rPr>
        <w:t xml:space="preserve">  </w:t>
      </w:r>
      <w:r w:rsidRPr="00B24793">
        <w:rPr>
          <w:rFonts w:cstheme="minorHAnsi"/>
          <w:b/>
          <w:i/>
          <w:iCs/>
          <w:sz w:val="18"/>
          <w:szCs w:val="18"/>
        </w:rPr>
        <w:t>“God can change the heart of kings.”</w:t>
      </w:r>
    </w:p>
    <w:p w14:paraId="32C55001" w14:textId="77777777" w:rsidR="00B24793" w:rsidRPr="00B24793" w:rsidRDefault="00B24793" w:rsidP="00B24793">
      <w:pPr>
        <w:pStyle w:val="NoSpacing"/>
        <w:rPr>
          <w:rFonts w:cstheme="minorHAnsi"/>
          <w:sz w:val="18"/>
          <w:szCs w:val="18"/>
        </w:rPr>
      </w:pPr>
    </w:p>
    <w:p w14:paraId="569AFA52" w14:textId="77777777" w:rsidR="00B24793" w:rsidRPr="00B24793" w:rsidRDefault="00B24793" w:rsidP="00B24793">
      <w:pPr>
        <w:pStyle w:val="NoSpacing"/>
        <w:rPr>
          <w:rFonts w:cstheme="minorHAnsi"/>
          <w:sz w:val="18"/>
          <w:szCs w:val="18"/>
        </w:rPr>
      </w:pPr>
      <w:r w:rsidRPr="00B24793">
        <w:rPr>
          <w:rFonts w:cstheme="minorHAnsi"/>
          <w:sz w:val="18"/>
          <w:szCs w:val="18"/>
        </w:rPr>
        <w:t>Why is it important to know this?  Let’s try and break this down today…</w:t>
      </w:r>
    </w:p>
    <w:p w14:paraId="12821254" w14:textId="77777777" w:rsidR="00B24793" w:rsidRPr="00B24793" w:rsidRDefault="00B24793" w:rsidP="00B24793">
      <w:pPr>
        <w:pStyle w:val="NoSpacing"/>
        <w:rPr>
          <w:rFonts w:cstheme="minorHAnsi"/>
          <w:sz w:val="18"/>
          <w:szCs w:val="18"/>
        </w:rPr>
      </w:pPr>
    </w:p>
    <w:p w14:paraId="2305E1A1" w14:textId="77777777" w:rsidR="00B24793" w:rsidRPr="00B24793" w:rsidRDefault="00B24793" w:rsidP="00B24793">
      <w:pPr>
        <w:pStyle w:val="NoSpacing"/>
        <w:numPr>
          <w:ilvl w:val="0"/>
          <w:numId w:val="32"/>
        </w:numPr>
        <w:ind w:left="360"/>
        <w:rPr>
          <w:rFonts w:cstheme="minorHAnsi"/>
          <w:b/>
          <w:bCs/>
          <w:sz w:val="18"/>
          <w:szCs w:val="18"/>
        </w:rPr>
      </w:pPr>
      <w:r w:rsidRPr="00B24793">
        <w:rPr>
          <w:rFonts w:cstheme="minorHAnsi"/>
          <w:b/>
          <w:bCs/>
          <w:sz w:val="18"/>
          <w:szCs w:val="18"/>
        </w:rPr>
        <w:t xml:space="preserve">God is not only </w:t>
      </w:r>
      <w:r w:rsidRPr="00B24793">
        <w:rPr>
          <w:rFonts w:cstheme="minorHAnsi"/>
          <w:b/>
          <w:bCs/>
          <w:sz w:val="18"/>
          <w:szCs w:val="18"/>
          <w:u w:val="single"/>
        </w:rPr>
        <w:t>aware</w:t>
      </w:r>
      <w:r w:rsidRPr="00B24793">
        <w:rPr>
          <w:rFonts w:cstheme="minorHAnsi"/>
          <w:b/>
          <w:bCs/>
          <w:sz w:val="18"/>
          <w:szCs w:val="18"/>
        </w:rPr>
        <w:t xml:space="preserve"> of what’s going on in the world, He’s </w:t>
      </w:r>
      <w:r w:rsidRPr="00B24793">
        <w:rPr>
          <w:rFonts w:cstheme="minorHAnsi"/>
          <w:b/>
          <w:bCs/>
          <w:sz w:val="18"/>
          <w:szCs w:val="18"/>
          <w:u w:val="single"/>
        </w:rPr>
        <w:t>active</w:t>
      </w:r>
      <w:r w:rsidRPr="00B24793">
        <w:rPr>
          <w:rFonts w:cstheme="minorHAnsi"/>
          <w:b/>
          <w:bCs/>
          <w:sz w:val="18"/>
          <w:szCs w:val="18"/>
        </w:rPr>
        <w:t xml:space="preserve"> in all things bringing about His perfect will.</w:t>
      </w:r>
    </w:p>
    <w:p w14:paraId="33ADB169" w14:textId="77777777" w:rsidR="00B24793" w:rsidRPr="00B24793" w:rsidRDefault="00B24793" w:rsidP="00B24793">
      <w:pPr>
        <w:pStyle w:val="NoSpacing"/>
        <w:ind w:left="360"/>
        <w:rPr>
          <w:rFonts w:cstheme="minorHAnsi"/>
          <w:sz w:val="18"/>
          <w:szCs w:val="18"/>
        </w:rPr>
      </w:pPr>
    </w:p>
    <w:p w14:paraId="297BCD68" w14:textId="77777777" w:rsidR="00B24793" w:rsidRPr="00B24793" w:rsidRDefault="00B24793" w:rsidP="00B24793">
      <w:pPr>
        <w:ind w:left="360"/>
        <w:rPr>
          <w:rFonts w:asciiTheme="minorHAnsi" w:hAnsiTheme="minorHAnsi" w:cstheme="minorHAnsi"/>
          <w:i/>
          <w:iCs/>
          <w:sz w:val="18"/>
          <w:szCs w:val="18"/>
        </w:rPr>
      </w:pPr>
      <w:r w:rsidRPr="00B24793">
        <w:rPr>
          <w:rFonts w:asciiTheme="minorHAnsi" w:hAnsiTheme="minorHAnsi" w:cstheme="minorHAnsi"/>
          <w:i/>
          <w:iCs/>
          <w:sz w:val="18"/>
          <w:szCs w:val="18"/>
        </w:rPr>
        <w:t xml:space="preserve">Acts 17:24-28a (NLT), </w:t>
      </w:r>
      <w:r w:rsidRPr="00B24793">
        <w:rPr>
          <w:rFonts w:asciiTheme="minorHAnsi" w:hAnsiTheme="minorHAnsi" w:cstheme="minorHAnsi"/>
          <w:i/>
          <w:iCs/>
          <w:color w:val="000000"/>
          <w:sz w:val="18"/>
          <w:szCs w:val="18"/>
          <w:vertAlign w:val="superscript"/>
        </w:rPr>
        <w:t xml:space="preserve">24 </w:t>
      </w:r>
      <w:r w:rsidRPr="00B24793">
        <w:rPr>
          <w:rFonts w:asciiTheme="minorHAnsi" w:hAnsiTheme="minorHAnsi" w:cstheme="minorHAnsi"/>
          <w:i/>
          <w:iCs/>
          <w:sz w:val="18"/>
          <w:szCs w:val="18"/>
        </w:rPr>
        <w:t xml:space="preserve"> “He is the God who made the world and everything in it. Since he is Lord of heaven and earth, he doesn’t live in man-made temples, </w:t>
      </w:r>
      <w:r w:rsidRPr="00B24793">
        <w:rPr>
          <w:rFonts w:asciiTheme="minorHAnsi" w:hAnsiTheme="minorHAnsi" w:cstheme="minorHAnsi"/>
          <w:i/>
          <w:iCs/>
          <w:color w:val="000000"/>
          <w:sz w:val="18"/>
          <w:szCs w:val="18"/>
          <w:vertAlign w:val="superscript"/>
        </w:rPr>
        <w:t xml:space="preserve">25 </w:t>
      </w:r>
      <w:r w:rsidRPr="00B24793">
        <w:rPr>
          <w:rFonts w:asciiTheme="minorHAnsi" w:hAnsiTheme="minorHAnsi" w:cstheme="minorHAnsi"/>
          <w:i/>
          <w:iCs/>
          <w:sz w:val="18"/>
          <w:szCs w:val="18"/>
        </w:rPr>
        <w:t xml:space="preserve"> and human hands can’t </w:t>
      </w:r>
      <w:r w:rsidRPr="00B24793">
        <w:rPr>
          <w:rFonts w:asciiTheme="minorHAnsi" w:hAnsiTheme="minorHAnsi" w:cstheme="minorHAnsi"/>
          <w:i/>
          <w:iCs/>
          <w:sz w:val="18"/>
          <w:szCs w:val="18"/>
        </w:rPr>
        <w:t xml:space="preserve">serve his needs—for he has no needs. He himself gives life and breath to everything, and he satisfies every need. </w:t>
      </w:r>
      <w:r w:rsidRPr="00B24793">
        <w:rPr>
          <w:rFonts w:asciiTheme="minorHAnsi" w:hAnsiTheme="minorHAnsi" w:cstheme="minorHAnsi"/>
          <w:i/>
          <w:iCs/>
          <w:color w:val="000000"/>
          <w:sz w:val="18"/>
          <w:szCs w:val="18"/>
          <w:vertAlign w:val="superscript"/>
        </w:rPr>
        <w:t xml:space="preserve">26 </w:t>
      </w:r>
      <w:r w:rsidRPr="00B24793">
        <w:rPr>
          <w:rFonts w:asciiTheme="minorHAnsi" w:hAnsiTheme="minorHAnsi" w:cstheme="minorHAnsi"/>
          <w:i/>
          <w:iCs/>
          <w:sz w:val="18"/>
          <w:szCs w:val="18"/>
        </w:rPr>
        <w:t xml:space="preserve"> From one man he created all the nations throughout the whole earth. He decided beforehand when they should rise and fall, and he determined their boundaries. </w:t>
      </w:r>
    </w:p>
    <w:p w14:paraId="0D83D478" w14:textId="77777777" w:rsidR="00B24793" w:rsidRPr="00B24793" w:rsidRDefault="00B24793" w:rsidP="00B24793">
      <w:pPr>
        <w:ind w:left="360" w:firstLine="360"/>
        <w:rPr>
          <w:rStyle w:val="ind"/>
          <w:rFonts w:asciiTheme="minorHAnsi" w:hAnsiTheme="minorHAnsi" w:cstheme="minorHAnsi"/>
          <w:i/>
          <w:iCs/>
          <w:sz w:val="18"/>
          <w:szCs w:val="18"/>
        </w:rPr>
      </w:pPr>
      <w:r w:rsidRPr="00B24793">
        <w:rPr>
          <w:rStyle w:val="ind"/>
          <w:rFonts w:asciiTheme="minorHAnsi" w:hAnsiTheme="minorHAnsi" w:cstheme="minorHAnsi"/>
          <w:i/>
          <w:iCs/>
          <w:color w:val="000000"/>
          <w:sz w:val="18"/>
          <w:szCs w:val="18"/>
          <w:vertAlign w:val="superscript"/>
        </w:rPr>
        <w:t>27</w:t>
      </w:r>
      <w:r w:rsidRPr="00B24793">
        <w:rPr>
          <w:rStyle w:val="ind"/>
          <w:rFonts w:asciiTheme="minorHAnsi" w:hAnsiTheme="minorHAnsi" w:cstheme="minorHAnsi"/>
          <w:i/>
          <w:iCs/>
          <w:color w:val="000000"/>
          <w:sz w:val="18"/>
          <w:szCs w:val="18"/>
        </w:rPr>
        <w:t xml:space="preserve"> </w:t>
      </w:r>
      <w:r w:rsidRPr="00B24793">
        <w:rPr>
          <w:rStyle w:val="ind"/>
          <w:rFonts w:asciiTheme="minorHAnsi" w:hAnsiTheme="minorHAnsi" w:cstheme="minorHAnsi"/>
          <w:i/>
          <w:iCs/>
          <w:sz w:val="18"/>
          <w:szCs w:val="18"/>
        </w:rPr>
        <w:t xml:space="preserve"> “His purpose was for the nations to seek after God and perhaps feel their way toward him and find him—though he is not far from any one of us. </w:t>
      </w:r>
      <w:r w:rsidRPr="00B24793">
        <w:rPr>
          <w:rStyle w:val="ind"/>
          <w:rFonts w:asciiTheme="minorHAnsi" w:hAnsiTheme="minorHAnsi" w:cstheme="minorHAnsi"/>
          <w:i/>
          <w:iCs/>
          <w:color w:val="000000"/>
          <w:sz w:val="18"/>
          <w:szCs w:val="18"/>
          <w:vertAlign w:val="superscript"/>
        </w:rPr>
        <w:t>28</w:t>
      </w:r>
      <w:r w:rsidRPr="00B24793">
        <w:rPr>
          <w:rStyle w:val="ind"/>
          <w:rFonts w:asciiTheme="minorHAnsi" w:hAnsiTheme="minorHAnsi" w:cstheme="minorHAnsi"/>
          <w:i/>
          <w:iCs/>
          <w:color w:val="000000"/>
          <w:sz w:val="18"/>
          <w:szCs w:val="18"/>
        </w:rPr>
        <w:t xml:space="preserve"> </w:t>
      </w:r>
      <w:r w:rsidRPr="00B24793">
        <w:rPr>
          <w:rStyle w:val="ind"/>
          <w:rFonts w:asciiTheme="minorHAnsi" w:hAnsiTheme="minorHAnsi" w:cstheme="minorHAnsi"/>
          <w:i/>
          <w:iCs/>
          <w:sz w:val="18"/>
          <w:szCs w:val="18"/>
        </w:rPr>
        <w:t> For in him we live and move and exist.</w:t>
      </w:r>
    </w:p>
    <w:p w14:paraId="157AB03A" w14:textId="77777777" w:rsidR="00B24793" w:rsidRPr="00B24793" w:rsidRDefault="00B24793" w:rsidP="00B24793">
      <w:pPr>
        <w:pStyle w:val="NoSpacing"/>
        <w:ind w:left="360"/>
        <w:rPr>
          <w:rFonts w:cstheme="minorHAnsi"/>
          <w:sz w:val="18"/>
          <w:szCs w:val="18"/>
        </w:rPr>
      </w:pPr>
    </w:p>
    <w:p w14:paraId="0FFAE340" w14:textId="77777777" w:rsidR="00B24793" w:rsidRPr="00B24793" w:rsidRDefault="00B24793" w:rsidP="00B24793">
      <w:pPr>
        <w:pStyle w:val="NoSpacing"/>
        <w:numPr>
          <w:ilvl w:val="0"/>
          <w:numId w:val="32"/>
        </w:numPr>
        <w:ind w:left="360"/>
        <w:rPr>
          <w:rFonts w:cstheme="minorHAnsi"/>
          <w:b/>
          <w:bCs/>
          <w:sz w:val="18"/>
          <w:szCs w:val="18"/>
        </w:rPr>
      </w:pPr>
      <w:r w:rsidRPr="00B24793">
        <w:rPr>
          <w:rFonts w:cstheme="minorHAnsi"/>
          <w:b/>
          <w:bCs/>
          <w:sz w:val="18"/>
          <w:szCs w:val="18"/>
        </w:rPr>
        <w:t xml:space="preserve">God causes </w:t>
      </w:r>
      <w:r w:rsidRPr="00B24793">
        <w:rPr>
          <w:rFonts w:cstheme="minorHAnsi"/>
          <w:b/>
          <w:bCs/>
          <w:sz w:val="18"/>
          <w:szCs w:val="18"/>
          <w:u w:val="single"/>
        </w:rPr>
        <w:t>everything</w:t>
      </w:r>
      <w:r w:rsidRPr="00B24793">
        <w:rPr>
          <w:rFonts w:cstheme="minorHAnsi"/>
          <w:b/>
          <w:bCs/>
          <w:sz w:val="18"/>
          <w:szCs w:val="18"/>
        </w:rPr>
        <w:t xml:space="preserve"> to work together for the good of those who </w:t>
      </w:r>
      <w:r w:rsidRPr="00B24793">
        <w:rPr>
          <w:rFonts w:cstheme="minorHAnsi"/>
          <w:b/>
          <w:bCs/>
          <w:sz w:val="18"/>
          <w:szCs w:val="18"/>
          <w:u w:val="single"/>
        </w:rPr>
        <w:t>love</w:t>
      </w:r>
      <w:r w:rsidRPr="00B24793">
        <w:rPr>
          <w:rFonts w:cstheme="minorHAnsi"/>
          <w:b/>
          <w:bCs/>
          <w:sz w:val="18"/>
          <w:szCs w:val="18"/>
        </w:rPr>
        <w:t xml:space="preserve"> Him and are called according to His purpose for them.</w:t>
      </w:r>
    </w:p>
    <w:p w14:paraId="26ECC660" w14:textId="77777777" w:rsidR="00B24793" w:rsidRPr="00B24793" w:rsidRDefault="00B24793" w:rsidP="00B24793">
      <w:pPr>
        <w:pStyle w:val="NoSpacing"/>
        <w:ind w:left="360"/>
        <w:rPr>
          <w:rFonts w:cstheme="minorHAnsi"/>
          <w:b/>
          <w:bCs/>
          <w:sz w:val="18"/>
          <w:szCs w:val="18"/>
        </w:rPr>
      </w:pPr>
    </w:p>
    <w:p w14:paraId="64830639" w14:textId="77777777" w:rsidR="00B24793" w:rsidRPr="00B24793" w:rsidRDefault="00B24793" w:rsidP="00B24793">
      <w:pPr>
        <w:ind w:left="360"/>
        <w:rPr>
          <w:rStyle w:val="ind"/>
          <w:rFonts w:asciiTheme="minorHAnsi" w:hAnsiTheme="minorHAnsi" w:cstheme="minorHAnsi"/>
          <w:i/>
          <w:iCs/>
          <w:sz w:val="18"/>
          <w:szCs w:val="18"/>
        </w:rPr>
      </w:pPr>
      <w:r w:rsidRPr="00B24793">
        <w:rPr>
          <w:rFonts w:asciiTheme="minorHAnsi" w:hAnsiTheme="minorHAnsi" w:cstheme="minorHAnsi"/>
          <w:i/>
          <w:iCs/>
          <w:sz w:val="18"/>
          <w:szCs w:val="18"/>
        </w:rPr>
        <w:t xml:space="preserve">Romans 8:18-28 (NLT), </w:t>
      </w:r>
      <w:r w:rsidRPr="00B24793">
        <w:rPr>
          <w:rFonts w:asciiTheme="minorHAnsi" w:hAnsiTheme="minorHAnsi" w:cstheme="minorHAnsi"/>
          <w:i/>
          <w:iCs/>
          <w:color w:val="000000"/>
          <w:sz w:val="18"/>
          <w:szCs w:val="18"/>
          <w:vertAlign w:val="superscript"/>
        </w:rPr>
        <w:t xml:space="preserve">18 </w:t>
      </w:r>
      <w:r w:rsidRPr="00B24793">
        <w:rPr>
          <w:rStyle w:val="ind"/>
          <w:rFonts w:asciiTheme="minorHAnsi" w:hAnsiTheme="minorHAnsi" w:cstheme="minorHAnsi"/>
          <w:i/>
          <w:iCs/>
          <w:sz w:val="18"/>
          <w:szCs w:val="18"/>
        </w:rPr>
        <w:t xml:space="preserve"> Yet what we suffer now is nothing compared to the glory he will reveal to us later. </w:t>
      </w:r>
      <w:r w:rsidRPr="00B24793">
        <w:rPr>
          <w:rStyle w:val="ind"/>
          <w:rFonts w:asciiTheme="minorHAnsi" w:hAnsiTheme="minorHAnsi" w:cstheme="minorHAnsi"/>
          <w:i/>
          <w:iCs/>
          <w:color w:val="000000"/>
          <w:sz w:val="18"/>
          <w:szCs w:val="18"/>
          <w:vertAlign w:val="superscript"/>
        </w:rPr>
        <w:t>19</w:t>
      </w:r>
      <w:r w:rsidRPr="00B24793">
        <w:rPr>
          <w:rStyle w:val="ind"/>
          <w:rFonts w:asciiTheme="minorHAnsi" w:hAnsiTheme="minorHAnsi" w:cstheme="minorHAnsi"/>
          <w:i/>
          <w:iCs/>
          <w:color w:val="000000"/>
          <w:sz w:val="18"/>
          <w:szCs w:val="18"/>
        </w:rPr>
        <w:t xml:space="preserve"> </w:t>
      </w:r>
      <w:r w:rsidRPr="00B24793">
        <w:rPr>
          <w:rStyle w:val="ind"/>
          <w:rFonts w:asciiTheme="minorHAnsi" w:hAnsiTheme="minorHAnsi" w:cstheme="minorHAnsi"/>
          <w:i/>
          <w:iCs/>
          <w:sz w:val="18"/>
          <w:szCs w:val="18"/>
        </w:rPr>
        <w:t xml:space="preserve"> For all creation is waiting eagerly for that future day when God will reveal who his children really are. </w:t>
      </w:r>
      <w:r w:rsidRPr="00B24793">
        <w:rPr>
          <w:rStyle w:val="ind"/>
          <w:rFonts w:asciiTheme="minorHAnsi" w:hAnsiTheme="minorHAnsi" w:cstheme="minorHAnsi"/>
          <w:i/>
          <w:iCs/>
          <w:color w:val="000000"/>
          <w:sz w:val="18"/>
          <w:szCs w:val="18"/>
          <w:vertAlign w:val="superscript"/>
        </w:rPr>
        <w:t>20</w:t>
      </w:r>
      <w:r w:rsidRPr="00B24793">
        <w:rPr>
          <w:rStyle w:val="ind"/>
          <w:rFonts w:asciiTheme="minorHAnsi" w:hAnsiTheme="minorHAnsi" w:cstheme="minorHAnsi"/>
          <w:i/>
          <w:iCs/>
          <w:color w:val="000000"/>
          <w:sz w:val="18"/>
          <w:szCs w:val="18"/>
        </w:rPr>
        <w:t xml:space="preserve"> </w:t>
      </w:r>
      <w:r w:rsidRPr="00B24793">
        <w:rPr>
          <w:rStyle w:val="ind"/>
          <w:rFonts w:asciiTheme="minorHAnsi" w:hAnsiTheme="minorHAnsi" w:cstheme="minorHAnsi"/>
          <w:i/>
          <w:iCs/>
          <w:sz w:val="18"/>
          <w:szCs w:val="18"/>
        </w:rPr>
        <w:t xml:space="preserve"> Against its will, all creation was subjected to God’s curse. But with eager hope, </w:t>
      </w:r>
      <w:r w:rsidRPr="00B24793">
        <w:rPr>
          <w:rStyle w:val="ind"/>
          <w:rFonts w:asciiTheme="minorHAnsi" w:hAnsiTheme="minorHAnsi" w:cstheme="minorHAnsi"/>
          <w:i/>
          <w:iCs/>
          <w:color w:val="000000"/>
          <w:sz w:val="18"/>
          <w:szCs w:val="18"/>
          <w:vertAlign w:val="superscript"/>
        </w:rPr>
        <w:t>21</w:t>
      </w:r>
      <w:r w:rsidRPr="00B24793">
        <w:rPr>
          <w:rStyle w:val="ind"/>
          <w:rFonts w:asciiTheme="minorHAnsi" w:hAnsiTheme="minorHAnsi" w:cstheme="minorHAnsi"/>
          <w:i/>
          <w:iCs/>
          <w:color w:val="000000"/>
          <w:sz w:val="18"/>
          <w:szCs w:val="18"/>
        </w:rPr>
        <w:t xml:space="preserve"> </w:t>
      </w:r>
      <w:r w:rsidRPr="00B24793">
        <w:rPr>
          <w:rStyle w:val="ind"/>
          <w:rFonts w:asciiTheme="minorHAnsi" w:hAnsiTheme="minorHAnsi" w:cstheme="minorHAnsi"/>
          <w:i/>
          <w:iCs/>
          <w:sz w:val="18"/>
          <w:szCs w:val="18"/>
        </w:rPr>
        <w:t xml:space="preserve"> the creation looks forward to the day when it will join God’s children in glorious freedom from death and decay. </w:t>
      </w:r>
      <w:r w:rsidRPr="00B24793">
        <w:rPr>
          <w:rStyle w:val="ind"/>
          <w:rFonts w:asciiTheme="minorHAnsi" w:hAnsiTheme="minorHAnsi" w:cstheme="minorHAnsi"/>
          <w:i/>
          <w:iCs/>
          <w:color w:val="000000"/>
          <w:sz w:val="18"/>
          <w:szCs w:val="18"/>
          <w:vertAlign w:val="superscript"/>
        </w:rPr>
        <w:t>22</w:t>
      </w:r>
      <w:r w:rsidRPr="00B24793">
        <w:rPr>
          <w:rStyle w:val="ind"/>
          <w:rFonts w:asciiTheme="minorHAnsi" w:hAnsiTheme="minorHAnsi" w:cstheme="minorHAnsi"/>
          <w:i/>
          <w:iCs/>
          <w:color w:val="000000"/>
          <w:sz w:val="18"/>
          <w:szCs w:val="18"/>
        </w:rPr>
        <w:t xml:space="preserve"> </w:t>
      </w:r>
      <w:r w:rsidRPr="00B24793">
        <w:rPr>
          <w:rStyle w:val="ind"/>
          <w:rFonts w:asciiTheme="minorHAnsi" w:hAnsiTheme="minorHAnsi" w:cstheme="minorHAnsi"/>
          <w:i/>
          <w:iCs/>
          <w:sz w:val="18"/>
          <w:szCs w:val="18"/>
        </w:rPr>
        <w:t xml:space="preserve"> For we know that all creation has been groaning as in the pains of childbirth right up to the present time. </w:t>
      </w:r>
      <w:r w:rsidRPr="00B24793">
        <w:rPr>
          <w:rStyle w:val="ind"/>
          <w:rFonts w:asciiTheme="minorHAnsi" w:hAnsiTheme="minorHAnsi" w:cstheme="minorHAnsi"/>
          <w:i/>
          <w:iCs/>
          <w:color w:val="000000"/>
          <w:sz w:val="18"/>
          <w:szCs w:val="18"/>
          <w:vertAlign w:val="superscript"/>
        </w:rPr>
        <w:t>23</w:t>
      </w:r>
      <w:r w:rsidRPr="00B24793">
        <w:rPr>
          <w:rStyle w:val="ind"/>
          <w:rFonts w:asciiTheme="minorHAnsi" w:hAnsiTheme="minorHAnsi" w:cstheme="minorHAnsi"/>
          <w:i/>
          <w:iCs/>
          <w:color w:val="000000"/>
          <w:sz w:val="18"/>
          <w:szCs w:val="18"/>
        </w:rPr>
        <w:t xml:space="preserve"> </w:t>
      </w:r>
      <w:r w:rsidRPr="00B24793">
        <w:rPr>
          <w:rStyle w:val="ind"/>
          <w:rFonts w:asciiTheme="minorHAnsi" w:hAnsiTheme="minorHAnsi" w:cstheme="minorHAnsi"/>
          <w:i/>
          <w:iCs/>
          <w:sz w:val="18"/>
          <w:szCs w:val="18"/>
        </w:rPr>
        <w:t xml:space="preserve"> And we believers also groan, even though we have the Holy Spirit within us as a foretaste of future glory, for we long for our bodies to be released from sin and suffering. We, too, wait with eager hope for the day when God will give us our full rights as his adopted children, including the new bodies he has promised us. </w:t>
      </w:r>
      <w:r w:rsidRPr="00B24793">
        <w:rPr>
          <w:rStyle w:val="ind"/>
          <w:rFonts w:asciiTheme="minorHAnsi" w:hAnsiTheme="minorHAnsi" w:cstheme="minorHAnsi"/>
          <w:i/>
          <w:iCs/>
          <w:color w:val="000000"/>
          <w:sz w:val="18"/>
          <w:szCs w:val="18"/>
          <w:vertAlign w:val="superscript"/>
        </w:rPr>
        <w:t>24</w:t>
      </w:r>
      <w:r w:rsidRPr="00B24793">
        <w:rPr>
          <w:rStyle w:val="ind"/>
          <w:rFonts w:asciiTheme="minorHAnsi" w:hAnsiTheme="minorHAnsi" w:cstheme="minorHAnsi"/>
          <w:i/>
          <w:iCs/>
          <w:color w:val="000000"/>
          <w:sz w:val="18"/>
          <w:szCs w:val="18"/>
        </w:rPr>
        <w:t xml:space="preserve"> </w:t>
      </w:r>
      <w:r w:rsidRPr="00B24793">
        <w:rPr>
          <w:rStyle w:val="ind"/>
          <w:rFonts w:asciiTheme="minorHAnsi" w:hAnsiTheme="minorHAnsi" w:cstheme="minorHAnsi"/>
          <w:i/>
          <w:iCs/>
          <w:sz w:val="18"/>
          <w:szCs w:val="18"/>
        </w:rPr>
        <w:t xml:space="preserve"> We were given this hope when we were saved. (If we already have something, we don’t need to hope for it. </w:t>
      </w:r>
      <w:r w:rsidRPr="00B24793">
        <w:rPr>
          <w:rStyle w:val="ind"/>
          <w:rFonts w:asciiTheme="minorHAnsi" w:hAnsiTheme="minorHAnsi" w:cstheme="minorHAnsi"/>
          <w:i/>
          <w:iCs/>
          <w:color w:val="000000"/>
          <w:sz w:val="18"/>
          <w:szCs w:val="18"/>
          <w:vertAlign w:val="superscript"/>
        </w:rPr>
        <w:t>25</w:t>
      </w:r>
      <w:r w:rsidRPr="00B24793">
        <w:rPr>
          <w:rStyle w:val="ind"/>
          <w:rFonts w:asciiTheme="minorHAnsi" w:hAnsiTheme="minorHAnsi" w:cstheme="minorHAnsi"/>
          <w:i/>
          <w:iCs/>
          <w:color w:val="000000"/>
          <w:sz w:val="18"/>
          <w:szCs w:val="18"/>
        </w:rPr>
        <w:t xml:space="preserve"> </w:t>
      </w:r>
      <w:r w:rsidRPr="00B24793">
        <w:rPr>
          <w:rStyle w:val="ind"/>
          <w:rFonts w:asciiTheme="minorHAnsi" w:hAnsiTheme="minorHAnsi" w:cstheme="minorHAnsi"/>
          <w:i/>
          <w:iCs/>
          <w:sz w:val="18"/>
          <w:szCs w:val="18"/>
        </w:rPr>
        <w:t xml:space="preserve"> But if we look forward to something we don’t yet have, we must wait patiently and confidently.) </w:t>
      </w:r>
    </w:p>
    <w:p w14:paraId="11929F23" w14:textId="77777777" w:rsidR="00B24793" w:rsidRPr="00B24793" w:rsidRDefault="00B24793" w:rsidP="00B24793">
      <w:pPr>
        <w:ind w:left="360" w:firstLine="360"/>
        <w:rPr>
          <w:rStyle w:val="ind"/>
          <w:rFonts w:asciiTheme="minorHAnsi" w:hAnsiTheme="minorHAnsi" w:cstheme="minorHAnsi"/>
          <w:i/>
          <w:iCs/>
          <w:sz w:val="18"/>
          <w:szCs w:val="18"/>
        </w:rPr>
      </w:pPr>
      <w:r w:rsidRPr="00B24793">
        <w:rPr>
          <w:rStyle w:val="ind"/>
          <w:rFonts w:asciiTheme="minorHAnsi" w:hAnsiTheme="minorHAnsi" w:cstheme="minorHAnsi"/>
          <w:i/>
          <w:iCs/>
          <w:color w:val="000000"/>
          <w:sz w:val="18"/>
          <w:szCs w:val="18"/>
          <w:vertAlign w:val="superscript"/>
        </w:rPr>
        <w:t>26</w:t>
      </w:r>
      <w:r w:rsidRPr="00B24793">
        <w:rPr>
          <w:rStyle w:val="ind"/>
          <w:rFonts w:asciiTheme="minorHAnsi" w:hAnsiTheme="minorHAnsi" w:cstheme="minorHAnsi"/>
          <w:i/>
          <w:iCs/>
          <w:color w:val="000000"/>
          <w:sz w:val="18"/>
          <w:szCs w:val="18"/>
        </w:rPr>
        <w:t xml:space="preserve"> </w:t>
      </w:r>
      <w:r w:rsidRPr="00B24793">
        <w:rPr>
          <w:rStyle w:val="ind"/>
          <w:rFonts w:asciiTheme="minorHAnsi" w:hAnsiTheme="minorHAnsi" w:cstheme="minorHAnsi"/>
          <w:i/>
          <w:iCs/>
          <w:sz w:val="18"/>
          <w:szCs w:val="18"/>
        </w:rPr>
        <w:t xml:space="preserve"> And the Holy Spirit helps us in our weakness. For example, we don’t know what God wants us to pray for. But the Holy Spirit prays for us with groanings that cannot be expressed in words. </w:t>
      </w:r>
      <w:r w:rsidRPr="00B24793">
        <w:rPr>
          <w:rStyle w:val="ind"/>
          <w:rFonts w:asciiTheme="minorHAnsi" w:hAnsiTheme="minorHAnsi" w:cstheme="minorHAnsi"/>
          <w:i/>
          <w:iCs/>
          <w:color w:val="000000"/>
          <w:sz w:val="18"/>
          <w:szCs w:val="18"/>
          <w:vertAlign w:val="superscript"/>
        </w:rPr>
        <w:t>27</w:t>
      </w:r>
      <w:r w:rsidRPr="00B24793">
        <w:rPr>
          <w:rStyle w:val="ind"/>
          <w:rFonts w:asciiTheme="minorHAnsi" w:hAnsiTheme="minorHAnsi" w:cstheme="minorHAnsi"/>
          <w:i/>
          <w:iCs/>
          <w:color w:val="000000"/>
          <w:sz w:val="18"/>
          <w:szCs w:val="18"/>
        </w:rPr>
        <w:t xml:space="preserve"> </w:t>
      </w:r>
      <w:r w:rsidRPr="00B24793">
        <w:rPr>
          <w:rStyle w:val="ind"/>
          <w:rFonts w:asciiTheme="minorHAnsi" w:hAnsiTheme="minorHAnsi" w:cstheme="minorHAnsi"/>
          <w:i/>
          <w:iCs/>
          <w:sz w:val="18"/>
          <w:szCs w:val="18"/>
        </w:rPr>
        <w:t xml:space="preserve"> And the Father who knows all hearts knows what the Spirit is saying, for the Spirit pleads for us believers in harmony with God’s own will. </w:t>
      </w:r>
      <w:r w:rsidRPr="00B24793">
        <w:rPr>
          <w:rStyle w:val="ind"/>
          <w:rFonts w:asciiTheme="minorHAnsi" w:hAnsiTheme="minorHAnsi" w:cstheme="minorHAnsi"/>
          <w:i/>
          <w:iCs/>
          <w:color w:val="000000"/>
          <w:sz w:val="18"/>
          <w:szCs w:val="18"/>
          <w:vertAlign w:val="superscript"/>
        </w:rPr>
        <w:t>28</w:t>
      </w:r>
      <w:r w:rsidRPr="00B24793">
        <w:rPr>
          <w:rStyle w:val="ind"/>
          <w:rFonts w:asciiTheme="minorHAnsi" w:hAnsiTheme="minorHAnsi" w:cstheme="minorHAnsi"/>
          <w:i/>
          <w:iCs/>
          <w:color w:val="000000"/>
          <w:sz w:val="18"/>
          <w:szCs w:val="18"/>
        </w:rPr>
        <w:t xml:space="preserve"> </w:t>
      </w:r>
      <w:r w:rsidRPr="00B24793">
        <w:rPr>
          <w:rStyle w:val="ind"/>
          <w:rFonts w:asciiTheme="minorHAnsi" w:hAnsiTheme="minorHAnsi" w:cstheme="minorHAnsi"/>
          <w:i/>
          <w:iCs/>
          <w:sz w:val="18"/>
          <w:szCs w:val="18"/>
        </w:rPr>
        <w:t xml:space="preserve"> And we know that God causes everything to work together for the good of those who love God and are called according to his purpose for them. </w:t>
      </w:r>
    </w:p>
    <w:p w14:paraId="40EFC0CE" w14:textId="77777777" w:rsidR="00B24793" w:rsidRPr="00B24793" w:rsidRDefault="00B24793" w:rsidP="00B24793">
      <w:pPr>
        <w:pStyle w:val="NoSpacing"/>
        <w:ind w:left="360"/>
        <w:rPr>
          <w:rFonts w:cstheme="minorHAnsi"/>
          <w:sz w:val="18"/>
          <w:szCs w:val="18"/>
        </w:rPr>
      </w:pPr>
    </w:p>
    <w:bookmarkEnd w:id="3"/>
    <w:p w14:paraId="6E478B94" w14:textId="35DE0DE9" w:rsidR="00E470A6" w:rsidRPr="00B24793" w:rsidRDefault="00E470A6" w:rsidP="00E470A6">
      <w:pPr>
        <w:pStyle w:val="NoSpacing"/>
        <w:rPr>
          <w:rFonts w:cstheme="minorHAnsi"/>
          <w:sz w:val="18"/>
          <w:szCs w:val="18"/>
        </w:rPr>
      </w:pPr>
      <w:r w:rsidRPr="00B24793">
        <w:rPr>
          <w:rFonts w:cstheme="minorHAnsi"/>
          <w:b/>
          <w:bCs/>
          <w:i/>
          <w:iCs/>
          <w:sz w:val="18"/>
          <w:szCs w:val="18"/>
          <w:u w:val="single"/>
        </w:rPr>
        <w:t>Something to take home</w:t>
      </w:r>
      <w:r w:rsidRPr="00B24793">
        <w:rPr>
          <w:rFonts w:cstheme="minorHAnsi"/>
          <w:b/>
          <w:bCs/>
          <w:i/>
          <w:iCs/>
          <w:sz w:val="18"/>
          <w:szCs w:val="18"/>
        </w:rPr>
        <w:t>:</w:t>
      </w:r>
    </w:p>
    <w:p w14:paraId="22C86356" w14:textId="2377EB56" w:rsidR="00E470A6" w:rsidRPr="00B24793" w:rsidRDefault="00E470A6" w:rsidP="00E470A6">
      <w:pPr>
        <w:pStyle w:val="NoSpacing"/>
        <w:rPr>
          <w:rFonts w:cstheme="minorHAnsi"/>
          <w:sz w:val="18"/>
          <w:szCs w:val="18"/>
        </w:rPr>
      </w:pPr>
    </w:p>
    <w:p w14:paraId="63D6A45B" w14:textId="77777777" w:rsidR="00B24793" w:rsidRPr="00B24793" w:rsidRDefault="00B24793" w:rsidP="00B24793">
      <w:pPr>
        <w:pStyle w:val="NoSpacing"/>
        <w:rPr>
          <w:rFonts w:cstheme="minorHAnsi"/>
          <w:bCs/>
          <w:sz w:val="18"/>
          <w:szCs w:val="18"/>
        </w:rPr>
      </w:pPr>
      <w:r w:rsidRPr="00B24793">
        <w:rPr>
          <w:rFonts w:cstheme="minorHAnsi"/>
          <w:b/>
          <w:bCs/>
          <w:sz w:val="18"/>
          <w:szCs w:val="18"/>
        </w:rPr>
        <w:t>Key Point:</w:t>
      </w:r>
      <w:r w:rsidRPr="00B24793">
        <w:rPr>
          <w:rFonts w:cstheme="minorHAnsi"/>
          <w:b/>
          <w:bCs/>
          <w:i/>
          <w:iCs/>
          <w:sz w:val="18"/>
          <w:szCs w:val="18"/>
        </w:rPr>
        <w:t xml:space="preserve">  </w:t>
      </w:r>
      <w:r w:rsidRPr="00B24793">
        <w:rPr>
          <w:rFonts w:cstheme="minorHAnsi"/>
          <w:b/>
          <w:i/>
          <w:iCs/>
          <w:sz w:val="18"/>
          <w:szCs w:val="18"/>
        </w:rPr>
        <w:t>“God can change the heart of kings.”</w:t>
      </w:r>
    </w:p>
    <w:p w14:paraId="3C6C317E" w14:textId="77777777" w:rsidR="00B24793" w:rsidRPr="00B24793" w:rsidRDefault="00B24793" w:rsidP="00B24793">
      <w:pPr>
        <w:pStyle w:val="NoSpacing"/>
        <w:rPr>
          <w:rFonts w:cstheme="minorHAnsi"/>
          <w:bCs/>
          <w:sz w:val="18"/>
          <w:szCs w:val="18"/>
        </w:rPr>
      </w:pPr>
    </w:p>
    <w:p w14:paraId="1DB380F9" w14:textId="77777777" w:rsidR="00B24793" w:rsidRPr="00B24793" w:rsidRDefault="00B24793" w:rsidP="00B24793">
      <w:pPr>
        <w:pStyle w:val="NoSpacing"/>
        <w:rPr>
          <w:rFonts w:cstheme="minorHAnsi"/>
          <w:bCs/>
          <w:sz w:val="18"/>
          <w:szCs w:val="18"/>
        </w:rPr>
      </w:pPr>
      <w:r w:rsidRPr="00B24793">
        <w:rPr>
          <w:rFonts w:cstheme="minorHAnsi"/>
          <w:bCs/>
          <w:sz w:val="18"/>
          <w:szCs w:val="18"/>
        </w:rPr>
        <w:t xml:space="preserve">If God can change the heart of kings, do you believe He can change your heart?  </w:t>
      </w:r>
    </w:p>
    <w:p w14:paraId="0A678DE7" w14:textId="77777777" w:rsidR="00B24793" w:rsidRPr="00B24793" w:rsidRDefault="00B24793" w:rsidP="00B24793">
      <w:pPr>
        <w:pStyle w:val="NoSpacing"/>
        <w:rPr>
          <w:rFonts w:cstheme="minorHAnsi"/>
          <w:bCs/>
          <w:sz w:val="18"/>
          <w:szCs w:val="18"/>
        </w:rPr>
      </w:pPr>
    </w:p>
    <w:p w14:paraId="41BB884C" w14:textId="77777777" w:rsidR="00B24793" w:rsidRPr="00B24793" w:rsidRDefault="00B24793" w:rsidP="00B24793">
      <w:pPr>
        <w:pStyle w:val="NoSpacing"/>
        <w:rPr>
          <w:rFonts w:cstheme="minorHAnsi"/>
          <w:bCs/>
          <w:sz w:val="18"/>
          <w:szCs w:val="18"/>
        </w:rPr>
      </w:pPr>
      <w:r w:rsidRPr="00B24793">
        <w:rPr>
          <w:rFonts w:cstheme="minorHAnsi"/>
          <w:bCs/>
          <w:sz w:val="18"/>
          <w:szCs w:val="18"/>
        </w:rPr>
        <w:t xml:space="preserve">If you’ve been wandering away from your hearts true home (Jesus), then maybe it’s time to come home.  If you’ve found yourself at the end of your rope (or even in the middle of it), what are you waiting for?  God’s desire is to make you </w:t>
      </w:r>
      <w:proofErr w:type="spellStart"/>
      <w:r w:rsidRPr="00B24793">
        <w:rPr>
          <w:rFonts w:cstheme="minorHAnsi"/>
          <w:bCs/>
          <w:sz w:val="18"/>
          <w:szCs w:val="18"/>
        </w:rPr>
        <w:t>new</w:t>
      </w:r>
      <w:proofErr w:type="spellEnd"/>
      <w:r w:rsidRPr="00B24793">
        <w:rPr>
          <w:rFonts w:cstheme="minorHAnsi"/>
          <w:bCs/>
          <w:sz w:val="18"/>
          <w:szCs w:val="18"/>
        </w:rPr>
        <w:t xml:space="preserve"> and washed clean of the sin in your life.  You who are struggling with doubt, tossed about like a small boat on a wild, tumultuous ocean of confusion, frustration, and maybe even anger, God desires to rescue you, but you have to be willing to </w:t>
      </w:r>
      <w:r w:rsidRPr="00B24793">
        <w:rPr>
          <w:rFonts w:cstheme="minorHAnsi"/>
          <w:bCs/>
          <w:i/>
          <w:iCs/>
          <w:sz w:val="18"/>
          <w:szCs w:val="18"/>
        </w:rPr>
        <w:t>be</w:t>
      </w:r>
      <w:r w:rsidRPr="00B24793">
        <w:rPr>
          <w:rFonts w:cstheme="minorHAnsi"/>
          <w:bCs/>
          <w:sz w:val="18"/>
          <w:szCs w:val="18"/>
        </w:rPr>
        <w:t xml:space="preserve"> rescued.</w:t>
      </w:r>
    </w:p>
    <w:p w14:paraId="526899FC" w14:textId="77777777" w:rsidR="00B24793" w:rsidRPr="00B24793" w:rsidRDefault="00B24793" w:rsidP="00B24793">
      <w:pPr>
        <w:pStyle w:val="NoSpacing"/>
        <w:rPr>
          <w:rFonts w:cstheme="minorHAnsi"/>
          <w:bCs/>
          <w:sz w:val="18"/>
          <w:szCs w:val="18"/>
        </w:rPr>
      </w:pPr>
    </w:p>
    <w:p w14:paraId="4A8C0467" w14:textId="447C7ECB" w:rsidR="00E470A6" w:rsidRPr="00B24793" w:rsidRDefault="00B24793" w:rsidP="00B24793">
      <w:pPr>
        <w:pStyle w:val="NoSpacing"/>
        <w:rPr>
          <w:rFonts w:cstheme="minorHAnsi"/>
          <w:bCs/>
          <w:sz w:val="18"/>
          <w:szCs w:val="18"/>
        </w:rPr>
      </w:pPr>
      <w:r w:rsidRPr="00B24793">
        <w:rPr>
          <w:rFonts w:cstheme="minorHAnsi"/>
          <w:bCs/>
          <w:sz w:val="18"/>
          <w:szCs w:val="18"/>
        </w:rPr>
        <w:t xml:space="preserve">No matter who you are, what you’ve done, how far you’ve drifted, or how lost you may be, God welcomes </w:t>
      </w:r>
      <w:proofErr w:type="spellStart"/>
      <w:r w:rsidRPr="00B24793">
        <w:rPr>
          <w:rFonts w:cstheme="minorHAnsi"/>
          <w:bCs/>
          <w:sz w:val="18"/>
          <w:szCs w:val="18"/>
        </w:rPr>
        <w:t>you</w:t>
      </w:r>
      <w:proofErr w:type="spellEnd"/>
      <w:r w:rsidRPr="00B24793">
        <w:rPr>
          <w:rFonts w:cstheme="minorHAnsi"/>
          <w:bCs/>
          <w:sz w:val="18"/>
          <w:szCs w:val="18"/>
        </w:rPr>
        <w:t xml:space="preserve"> home!  Come home.</w:t>
      </w:r>
    </w:p>
    <w:bookmarkEnd w:id="0"/>
    <w:bookmarkEnd w:id="1"/>
    <w:bookmarkEnd w:id="2"/>
    <w:sectPr w:rsidR="00E470A6" w:rsidRPr="00B24793" w:rsidSect="00AF1138">
      <w:pgSz w:w="15840" w:h="12240" w:orient="landscape"/>
      <w:pgMar w:top="360" w:right="360" w:bottom="360" w:left="360" w:header="720" w:footer="720" w:gutter="0"/>
      <w:cols w:num="2" w:space="720" w:equalWidth="0">
        <w:col w:w="7200" w:space="720"/>
        <w:col w:w="720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C49262" w14:textId="77777777" w:rsidR="004475D8" w:rsidRDefault="004475D8">
      <w:r>
        <w:separator/>
      </w:r>
    </w:p>
  </w:endnote>
  <w:endnote w:type="continuationSeparator" w:id="0">
    <w:p w14:paraId="61445452" w14:textId="77777777" w:rsidR="004475D8" w:rsidRDefault="00447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1DFF1F" w14:textId="77777777" w:rsidR="004475D8" w:rsidRDefault="004475D8">
      <w:r>
        <w:separator/>
      </w:r>
    </w:p>
  </w:footnote>
  <w:footnote w:type="continuationSeparator" w:id="0">
    <w:p w14:paraId="5955FC50" w14:textId="77777777" w:rsidR="004475D8" w:rsidRDefault="004475D8">
      <w:r>
        <w:continuationSeparator/>
      </w:r>
    </w:p>
  </w:footnote>
  <w:footnote w:id="1">
    <w:p w14:paraId="0B13A151" w14:textId="77777777" w:rsidR="00B24793" w:rsidRPr="00B24793" w:rsidRDefault="00B24793" w:rsidP="00B24793">
      <w:pPr>
        <w:pStyle w:val="FootnoteText"/>
        <w:ind w:firstLine="720"/>
        <w:rPr>
          <w:rFonts w:asciiTheme="minorHAnsi" w:hAnsiTheme="minorHAnsi" w:cstheme="minorHAnsi"/>
          <w:sz w:val="14"/>
          <w:szCs w:val="14"/>
        </w:rPr>
      </w:pPr>
      <w:r w:rsidRPr="00B24793">
        <w:rPr>
          <w:rStyle w:val="FootnoteReference"/>
          <w:rFonts w:asciiTheme="minorHAnsi" w:eastAsiaTheme="majorEastAsia" w:hAnsiTheme="minorHAnsi" w:cstheme="minorHAnsi"/>
          <w:sz w:val="14"/>
          <w:szCs w:val="14"/>
        </w:rPr>
        <w:footnoteRef/>
      </w:r>
      <w:r w:rsidRPr="00B24793">
        <w:rPr>
          <w:rFonts w:asciiTheme="minorHAnsi" w:hAnsiTheme="minorHAnsi" w:cstheme="minorHAnsi"/>
          <w:sz w:val="14"/>
          <w:szCs w:val="14"/>
        </w:rPr>
        <w:t xml:space="preserve"> 1 John 4:7-21.</w:t>
      </w:r>
    </w:p>
  </w:footnote>
  <w:footnote w:id="2">
    <w:p w14:paraId="0B204B4A" w14:textId="77777777" w:rsidR="00B24793" w:rsidRPr="00B24793" w:rsidRDefault="00B24793" w:rsidP="00B24793">
      <w:pPr>
        <w:ind w:firstLine="720"/>
        <w:rPr>
          <w:rFonts w:asciiTheme="minorHAnsi" w:hAnsiTheme="minorHAnsi" w:cstheme="minorHAnsi"/>
          <w:sz w:val="14"/>
          <w:szCs w:val="14"/>
        </w:rPr>
      </w:pPr>
      <w:r w:rsidRPr="00B24793">
        <w:rPr>
          <w:rStyle w:val="FootnoteReference"/>
          <w:rFonts w:asciiTheme="minorHAnsi" w:eastAsiaTheme="majorEastAsia" w:hAnsiTheme="minorHAnsi" w:cstheme="minorHAnsi"/>
          <w:sz w:val="14"/>
          <w:szCs w:val="14"/>
        </w:rPr>
        <w:footnoteRef/>
      </w:r>
      <w:r w:rsidRPr="00B24793">
        <w:rPr>
          <w:rFonts w:asciiTheme="minorHAnsi" w:hAnsiTheme="minorHAnsi" w:cstheme="minorHAnsi"/>
          <w:sz w:val="14"/>
          <w:szCs w:val="14"/>
        </w:rPr>
        <w:t xml:space="preserve"> Psalm 30:5</w:t>
      </w:r>
      <w:r w:rsidRPr="00B24793">
        <w:rPr>
          <w:rStyle w:val="poetry2"/>
          <w:rFonts w:asciiTheme="minorHAnsi" w:hAnsiTheme="minorHAnsi" w:cstheme="minorHAnsi"/>
          <w:sz w:val="14"/>
          <w:szCs w:val="14"/>
        </w:rPr>
        <w:t xml:space="preserve"> and </w:t>
      </w:r>
      <w:r w:rsidRPr="00B24793">
        <w:rPr>
          <w:rFonts w:asciiTheme="minorHAnsi" w:hAnsiTheme="minorHAnsi" w:cstheme="minorHAnsi"/>
          <w:sz w:val="14"/>
          <w:szCs w:val="14"/>
        </w:rPr>
        <w:t>Micah 7:18</w:t>
      </w:r>
      <w:r w:rsidRPr="00B24793">
        <w:rPr>
          <w:rStyle w:val="poetry2"/>
          <w:rFonts w:asciiTheme="minorHAnsi" w:hAnsiTheme="minorHAnsi" w:cstheme="minorHAnsi"/>
          <w:sz w:val="14"/>
          <w:szCs w:val="14"/>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14811"/>
    <w:multiLevelType w:val="hybridMultilevel"/>
    <w:tmpl w:val="0234C0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220EBC"/>
    <w:multiLevelType w:val="hybridMultilevel"/>
    <w:tmpl w:val="26AE35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C8167A"/>
    <w:multiLevelType w:val="hybridMultilevel"/>
    <w:tmpl w:val="6D3064E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4E12EA"/>
    <w:multiLevelType w:val="hybridMultilevel"/>
    <w:tmpl w:val="B83455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F1A018F"/>
    <w:multiLevelType w:val="hybridMultilevel"/>
    <w:tmpl w:val="2A683474"/>
    <w:lvl w:ilvl="0" w:tplc="C9CE76AC">
      <w:start w:val="1"/>
      <w:numFmt w:val="decimal"/>
      <w:lvlText w:val="%1."/>
      <w:lvlJc w:val="left"/>
      <w:pPr>
        <w:ind w:left="720" w:hanging="360"/>
      </w:pPr>
      <w:rPr>
        <w:rFonts w:hint="default"/>
        <w:color w:val="1A1A1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3915AA"/>
    <w:multiLevelType w:val="multilevel"/>
    <w:tmpl w:val="E38E40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BC720BC"/>
    <w:multiLevelType w:val="multilevel"/>
    <w:tmpl w:val="E970277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C8F28DF"/>
    <w:multiLevelType w:val="hybridMultilevel"/>
    <w:tmpl w:val="580C5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757953"/>
    <w:multiLevelType w:val="hybridMultilevel"/>
    <w:tmpl w:val="11A67D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7DD50EB"/>
    <w:multiLevelType w:val="hybridMultilevel"/>
    <w:tmpl w:val="11A41F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A307EF7"/>
    <w:multiLevelType w:val="hybridMultilevel"/>
    <w:tmpl w:val="E8AE22D8"/>
    <w:lvl w:ilvl="0" w:tplc="868C3EBE">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BB37DB2"/>
    <w:multiLevelType w:val="hybridMultilevel"/>
    <w:tmpl w:val="893C4D9E"/>
    <w:lvl w:ilvl="0" w:tplc="3466A610">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DE95733"/>
    <w:multiLevelType w:val="hybridMultilevel"/>
    <w:tmpl w:val="E97027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EAC1DB7"/>
    <w:multiLevelType w:val="hybridMultilevel"/>
    <w:tmpl w:val="AB485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30011FD"/>
    <w:multiLevelType w:val="hybridMultilevel"/>
    <w:tmpl w:val="BA9459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5FE6EB9"/>
    <w:multiLevelType w:val="hybridMultilevel"/>
    <w:tmpl w:val="15523EF0"/>
    <w:lvl w:ilvl="0" w:tplc="2222BACE">
      <w:start w:val="1"/>
      <w:numFmt w:val="decimal"/>
      <w:lvlText w:val="%1."/>
      <w:lvlJc w:val="left"/>
      <w:pPr>
        <w:ind w:left="1080" w:hanging="360"/>
      </w:pPr>
      <w:rPr>
        <w:rFonts w:hint="default"/>
        <w:b/>
        <w:color w:val="1C1C1C"/>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7C62A7E"/>
    <w:multiLevelType w:val="hybridMultilevel"/>
    <w:tmpl w:val="DB8413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7EA26CE"/>
    <w:multiLevelType w:val="multilevel"/>
    <w:tmpl w:val="F87E9A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8A81581"/>
    <w:multiLevelType w:val="hybridMultilevel"/>
    <w:tmpl w:val="94563622"/>
    <w:lvl w:ilvl="0" w:tplc="B3788FB6">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A5311C0"/>
    <w:multiLevelType w:val="hybridMultilevel"/>
    <w:tmpl w:val="508EEA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3C3711"/>
    <w:multiLevelType w:val="multilevel"/>
    <w:tmpl w:val="E8AE22D8"/>
    <w:lvl w:ilvl="0">
      <w:start w:val="1"/>
      <w:numFmt w:val="decimal"/>
      <w:lvlText w:val="%1."/>
      <w:lvlJc w:val="left"/>
      <w:pPr>
        <w:tabs>
          <w:tab w:val="num" w:pos="720"/>
        </w:tabs>
        <w:ind w:left="72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FE71A15"/>
    <w:multiLevelType w:val="hybridMultilevel"/>
    <w:tmpl w:val="BF6AE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68745C"/>
    <w:multiLevelType w:val="hybridMultilevel"/>
    <w:tmpl w:val="7A3E3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840295"/>
    <w:multiLevelType w:val="multilevel"/>
    <w:tmpl w:val="73589616"/>
    <w:lvl w:ilvl="0">
      <w:start w:val="1"/>
      <w:numFmt w:val="decimal"/>
      <w:lvlText w:val="%1."/>
      <w:lvlJc w:val="left"/>
      <w:pPr>
        <w:tabs>
          <w:tab w:val="num" w:pos="720"/>
        </w:tabs>
        <w:ind w:left="72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9136EA9"/>
    <w:multiLevelType w:val="hybridMultilevel"/>
    <w:tmpl w:val="A62EAC30"/>
    <w:lvl w:ilvl="0" w:tplc="9C0279D4">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C416D68"/>
    <w:multiLevelType w:val="hybridMultilevel"/>
    <w:tmpl w:val="0158CD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45F6775"/>
    <w:multiLevelType w:val="hybridMultilevel"/>
    <w:tmpl w:val="03C4DF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9D30A13"/>
    <w:multiLevelType w:val="hybridMultilevel"/>
    <w:tmpl w:val="197E3F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2A61808"/>
    <w:multiLevelType w:val="hybridMultilevel"/>
    <w:tmpl w:val="2466A46C"/>
    <w:lvl w:ilvl="0" w:tplc="0409000F">
      <w:start w:val="1"/>
      <w:numFmt w:val="decimal"/>
      <w:lvlText w:val="%1."/>
      <w:lvlJc w:val="left"/>
      <w:pPr>
        <w:tabs>
          <w:tab w:val="num" w:pos="800"/>
        </w:tabs>
        <w:ind w:left="800" w:hanging="360"/>
      </w:pPr>
    </w:lvl>
    <w:lvl w:ilvl="1" w:tplc="04090019" w:tentative="1">
      <w:start w:val="1"/>
      <w:numFmt w:val="lowerLetter"/>
      <w:lvlText w:val="%2."/>
      <w:lvlJc w:val="left"/>
      <w:pPr>
        <w:tabs>
          <w:tab w:val="num" w:pos="1520"/>
        </w:tabs>
        <w:ind w:left="1520" w:hanging="360"/>
      </w:pPr>
    </w:lvl>
    <w:lvl w:ilvl="2" w:tplc="0409001B" w:tentative="1">
      <w:start w:val="1"/>
      <w:numFmt w:val="lowerRoman"/>
      <w:lvlText w:val="%3."/>
      <w:lvlJc w:val="right"/>
      <w:pPr>
        <w:tabs>
          <w:tab w:val="num" w:pos="2240"/>
        </w:tabs>
        <w:ind w:left="2240" w:hanging="180"/>
      </w:pPr>
    </w:lvl>
    <w:lvl w:ilvl="3" w:tplc="0409000F" w:tentative="1">
      <w:start w:val="1"/>
      <w:numFmt w:val="decimal"/>
      <w:lvlText w:val="%4."/>
      <w:lvlJc w:val="left"/>
      <w:pPr>
        <w:tabs>
          <w:tab w:val="num" w:pos="2960"/>
        </w:tabs>
        <w:ind w:left="2960" w:hanging="360"/>
      </w:pPr>
    </w:lvl>
    <w:lvl w:ilvl="4" w:tplc="04090019" w:tentative="1">
      <w:start w:val="1"/>
      <w:numFmt w:val="lowerLetter"/>
      <w:lvlText w:val="%5."/>
      <w:lvlJc w:val="left"/>
      <w:pPr>
        <w:tabs>
          <w:tab w:val="num" w:pos="3680"/>
        </w:tabs>
        <w:ind w:left="3680" w:hanging="360"/>
      </w:pPr>
    </w:lvl>
    <w:lvl w:ilvl="5" w:tplc="0409001B" w:tentative="1">
      <w:start w:val="1"/>
      <w:numFmt w:val="lowerRoman"/>
      <w:lvlText w:val="%6."/>
      <w:lvlJc w:val="right"/>
      <w:pPr>
        <w:tabs>
          <w:tab w:val="num" w:pos="4400"/>
        </w:tabs>
        <w:ind w:left="4400" w:hanging="180"/>
      </w:pPr>
    </w:lvl>
    <w:lvl w:ilvl="6" w:tplc="0409000F" w:tentative="1">
      <w:start w:val="1"/>
      <w:numFmt w:val="decimal"/>
      <w:lvlText w:val="%7."/>
      <w:lvlJc w:val="left"/>
      <w:pPr>
        <w:tabs>
          <w:tab w:val="num" w:pos="5120"/>
        </w:tabs>
        <w:ind w:left="5120" w:hanging="360"/>
      </w:pPr>
    </w:lvl>
    <w:lvl w:ilvl="7" w:tplc="04090019" w:tentative="1">
      <w:start w:val="1"/>
      <w:numFmt w:val="lowerLetter"/>
      <w:lvlText w:val="%8."/>
      <w:lvlJc w:val="left"/>
      <w:pPr>
        <w:tabs>
          <w:tab w:val="num" w:pos="5840"/>
        </w:tabs>
        <w:ind w:left="5840" w:hanging="360"/>
      </w:pPr>
    </w:lvl>
    <w:lvl w:ilvl="8" w:tplc="0409001B" w:tentative="1">
      <w:start w:val="1"/>
      <w:numFmt w:val="lowerRoman"/>
      <w:lvlText w:val="%9."/>
      <w:lvlJc w:val="right"/>
      <w:pPr>
        <w:tabs>
          <w:tab w:val="num" w:pos="6560"/>
        </w:tabs>
        <w:ind w:left="6560" w:hanging="180"/>
      </w:pPr>
    </w:lvl>
  </w:abstractNum>
  <w:abstractNum w:abstractNumId="29" w15:restartNumberingAfterBreak="0">
    <w:nsid w:val="76950780"/>
    <w:multiLevelType w:val="hybridMultilevel"/>
    <w:tmpl w:val="C048FD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8E52A0F"/>
    <w:multiLevelType w:val="hybridMultilevel"/>
    <w:tmpl w:val="E6D6583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9446E4F"/>
    <w:multiLevelType w:val="hybridMultilevel"/>
    <w:tmpl w:val="1F16EA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94A6A07"/>
    <w:multiLevelType w:val="hybridMultilevel"/>
    <w:tmpl w:val="4C527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0E3942"/>
    <w:multiLevelType w:val="hybridMultilevel"/>
    <w:tmpl w:val="AFF264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30"/>
  </w:num>
  <w:num w:numId="3">
    <w:abstractNumId w:val="31"/>
  </w:num>
  <w:num w:numId="4">
    <w:abstractNumId w:val="28"/>
  </w:num>
  <w:num w:numId="5">
    <w:abstractNumId w:val="27"/>
  </w:num>
  <w:num w:numId="6">
    <w:abstractNumId w:val="11"/>
  </w:num>
  <w:num w:numId="7">
    <w:abstractNumId w:val="25"/>
  </w:num>
  <w:num w:numId="8">
    <w:abstractNumId w:val="10"/>
  </w:num>
  <w:num w:numId="9">
    <w:abstractNumId w:val="17"/>
  </w:num>
  <w:num w:numId="10">
    <w:abstractNumId w:val="18"/>
  </w:num>
  <w:num w:numId="11">
    <w:abstractNumId w:val="23"/>
  </w:num>
  <w:num w:numId="12">
    <w:abstractNumId w:val="20"/>
  </w:num>
  <w:num w:numId="13">
    <w:abstractNumId w:val="1"/>
  </w:num>
  <w:num w:numId="14">
    <w:abstractNumId w:val="8"/>
  </w:num>
  <w:num w:numId="15">
    <w:abstractNumId w:val="3"/>
  </w:num>
  <w:num w:numId="16">
    <w:abstractNumId w:val="13"/>
  </w:num>
  <w:num w:numId="17">
    <w:abstractNumId w:val="16"/>
  </w:num>
  <w:num w:numId="18">
    <w:abstractNumId w:val="24"/>
  </w:num>
  <w:num w:numId="19">
    <w:abstractNumId w:val="5"/>
  </w:num>
  <w:num w:numId="20">
    <w:abstractNumId w:val="29"/>
  </w:num>
  <w:num w:numId="21">
    <w:abstractNumId w:val="12"/>
  </w:num>
  <w:num w:numId="22">
    <w:abstractNumId w:val="6"/>
  </w:num>
  <w:num w:numId="23">
    <w:abstractNumId w:val="33"/>
  </w:num>
  <w:num w:numId="24">
    <w:abstractNumId w:val="0"/>
  </w:num>
  <w:num w:numId="25">
    <w:abstractNumId w:val="9"/>
  </w:num>
  <w:num w:numId="26">
    <w:abstractNumId w:val="26"/>
  </w:num>
  <w:num w:numId="27">
    <w:abstractNumId w:val="14"/>
  </w:num>
  <w:num w:numId="28">
    <w:abstractNumId w:val="2"/>
  </w:num>
  <w:num w:numId="29">
    <w:abstractNumId w:val="7"/>
  </w:num>
  <w:num w:numId="30">
    <w:abstractNumId w:val="4"/>
  </w:num>
  <w:num w:numId="31">
    <w:abstractNumId w:val="21"/>
  </w:num>
  <w:num w:numId="32">
    <w:abstractNumId w:val="32"/>
  </w:num>
  <w:num w:numId="33">
    <w:abstractNumId w:val="15"/>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138"/>
    <w:rsid w:val="000774C1"/>
    <w:rsid w:val="0008334E"/>
    <w:rsid w:val="000D00F8"/>
    <w:rsid w:val="000D6E90"/>
    <w:rsid w:val="000E0ABF"/>
    <w:rsid w:val="000F09F8"/>
    <w:rsid w:val="00111FD9"/>
    <w:rsid w:val="001132C8"/>
    <w:rsid w:val="001273F0"/>
    <w:rsid w:val="00132C63"/>
    <w:rsid w:val="00146F68"/>
    <w:rsid w:val="001653B0"/>
    <w:rsid w:val="001B4336"/>
    <w:rsid w:val="001D5091"/>
    <w:rsid w:val="001E0CC7"/>
    <w:rsid w:val="001F4050"/>
    <w:rsid w:val="001F7888"/>
    <w:rsid w:val="00213064"/>
    <w:rsid w:val="00231C52"/>
    <w:rsid w:val="00243F7D"/>
    <w:rsid w:val="00255228"/>
    <w:rsid w:val="002625B0"/>
    <w:rsid w:val="00267B46"/>
    <w:rsid w:val="0027023F"/>
    <w:rsid w:val="0027065C"/>
    <w:rsid w:val="002C575E"/>
    <w:rsid w:val="002D3D56"/>
    <w:rsid w:val="002D79BD"/>
    <w:rsid w:val="00314870"/>
    <w:rsid w:val="0036061B"/>
    <w:rsid w:val="0036290B"/>
    <w:rsid w:val="003677BC"/>
    <w:rsid w:val="00370702"/>
    <w:rsid w:val="003B68FD"/>
    <w:rsid w:val="003C330B"/>
    <w:rsid w:val="003E5A9C"/>
    <w:rsid w:val="00424DEE"/>
    <w:rsid w:val="00427129"/>
    <w:rsid w:val="00434046"/>
    <w:rsid w:val="004475D8"/>
    <w:rsid w:val="004523F0"/>
    <w:rsid w:val="00453E18"/>
    <w:rsid w:val="004716FD"/>
    <w:rsid w:val="00492CF8"/>
    <w:rsid w:val="004A5DEF"/>
    <w:rsid w:val="004D224E"/>
    <w:rsid w:val="004E1B7C"/>
    <w:rsid w:val="004F502A"/>
    <w:rsid w:val="00543B03"/>
    <w:rsid w:val="00547F17"/>
    <w:rsid w:val="00566DAE"/>
    <w:rsid w:val="00597AF7"/>
    <w:rsid w:val="005A063A"/>
    <w:rsid w:val="005C318A"/>
    <w:rsid w:val="005E0987"/>
    <w:rsid w:val="006077EE"/>
    <w:rsid w:val="0061430F"/>
    <w:rsid w:val="00622677"/>
    <w:rsid w:val="0065279A"/>
    <w:rsid w:val="00664D3A"/>
    <w:rsid w:val="00671B0D"/>
    <w:rsid w:val="00674558"/>
    <w:rsid w:val="00681EB5"/>
    <w:rsid w:val="006C4716"/>
    <w:rsid w:val="006F3BCA"/>
    <w:rsid w:val="006F4273"/>
    <w:rsid w:val="00710440"/>
    <w:rsid w:val="007352E4"/>
    <w:rsid w:val="00757F4A"/>
    <w:rsid w:val="00782A63"/>
    <w:rsid w:val="00793A87"/>
    <w:rsid w:val="007A25BE"/>
    <w:rsid w:val="007B07CC"/>
    <w:rsid w:val="007C3659"/>
    <w:rsid w:val="007D3464"/>
    <w:rsid w:val="007F4197"/>
    <w:rsid w:val="007F61A3"/>
    <w:rsid w:val="0082152F"/>
    <w:rsid w:val="0082769C"/>
    <w:rsid w:val="00852BE0"/>
    <w:rsid w:val="00857A9B"/>
    <w:rsid w:val="00863329"/>
    <w:rsid w:val="00874DB8"/>
    <w:rsid w:val="00880FFF"/>
    <w:rsid w:val="00896640"/>
    <w:rsid w:val="008C6EF2"/>
    <w:rsid w:val="009028DB"/>
    <w:rsid w:val="0096106E"/>
    <w:rsid w:val="00984E64"/>
    <w:rsid w:val="00996691"/>
    <w:rsid w:val="009A6AC3"/>
    <w:rsid w:val="009A7D7C"/>
    <w:rsid w:val="00A06BCF"/>
    <w:rsid w:val="00A25D7D"/>
    <w:rsid w:val="00A62F98"/>
    <w:rsid w:val="00A703D9"/>
    <w:rsid w:val="00AC6539"/>
    <w:rsid w:val="00AE0706"/>
    <w:rsid w:val="00AE71C1"/>
    <w:rsid w:val="00AF1138"/>
    <w:rsid w:val="00B11463"/>
    <w:rsid w:val="00B24793"/>
    <w:rsid w:val="00B60A0B"/>
    <w:rsid w:val="00BB2472"/>
    <w:rsid w:val="00BC357C"/>
    <w:rsid w:val="00BF1C9C"/>
    <w:rsid w:val="00C01420"/>
    <w:rsid w:val="00C019B7"/>
    <w:rsid w:val="00C053D0"/>
    <w:rsid w:val="00C07021"/>
    <w:rsid w:val="00C20BBB"/>
    <w:rsid w:val="00C34BB9"/>
    <w:rsid w:val="00C3574B"/>
    <w:rsid w:val="00C4666C"/>
    <w:rsid w:val="00C8126D"/>
    <w:rsid w:val="00C923C8"/>
    <w:rsid w:val="00CA1651"/>
    <w:rsid w:val="00CB5403"/>
    <w:rsid w:val="00CC1D93"/>
    <w:rsid w:val="00CF4139"/>
    <w:rsid w:val="00D047CD"/>
    <w:rsid w:val="00D17EA9"/>
    <w:rsid w:val="00D37AC8"/>
    <w:rsid w:val="00D4510B"/>
    <w:rsid w:val="00D737F7"/>
    <w:rsid w:val="00D91168"/>
    <w:rsid w:val="00DA403F"/>
    <w:rsid w:val="00DC4023"/>
    <w:rsid w:val="00DE61CC"/>
    <w:rsid w:val="00DF4A2A"/>
    <w:rsid w:val="00E04107"/>
    <w:rsid w:val="00E13674"/>
    <w:rsid w:val="00E14C77"/>
    <w:rsid w:val="00E41AE4"/>
    <w:rsid w:val="00E42075"/>
    <w:rsid w:val="00E470A6"/>
    <w:rsid w:val="00EB13DD"/>
    <w:rsid w:val="00EC5348"/>
    <w:rsid w:val="00F02D8F"/>
    <w:rsid w:val="00F31089"/>
    <w:rsid w:val="00FA62FB"/>
    <w:rsid w:val="00FB6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59B736"/>
  <w15:chartTrackingRefBased/>
  <w15:docId w15:val="{C1DBA9FB-73FC-4DBF-A001-EFE6B49A2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4336"/>
    <w:rPr>
      <w:sz w:val="24"/>
      <w:szCs w:val="24"/>
    </w:rPr>
  </w:style>
  <w:style w:type="paragraph" w:styleId="Heading1">
    <w:name w:val="heading 1"/>
    <w:basedOn w:val="Normal"/>
    <w:next w:val="Normal"/>
    <w:link w:val="Heading1Char"/>
    <w:uiPriority w:val="9"/>
    <w:qFormat/>
    <w:rsid w:val="00FB6F0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FB6F03"/>
    <w:pPr>
      <w:keepNext/>
      <w:keepLines/>
      <w:spacing w:before="40"/>
      <w:outlineLvl w:val="2"/>
    </w:pPr>
    <w:rPr>
      <w:rFonts w:asciiTheme="majorHAnsi" w:eastAsiaTheme="majorEastAsia" w:hAnsiTheme="majorHAnsi" w:cstheme="majorBidi"/>
      <w:color w:val="1F3763" w:themeColor="accent1" w:themeShade="7F"/>
    </w:rPr>
  </w:style>
  <w:style w:type="paragraph" w:styleId="Heading6">
    <w:name w:val="heading 6"/>
    <w:basedOn w:val="Normal"/>
    <w:link w:val="Heading6Char"/>
    <w:uiPriority w:val="9"/>
    <w:qFormat/>
    <w:rsid w:val="00FB6F03"/>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6077EE"/>
    <w:rPr>
      <w:sz w:val="20"/>
      <w:szCs w:val="20"/>
    </w:rPr>
  </w:style>
  <w:style w:type="character" w:styleId="FootnoteReference">
    <w:name w:val="footnote reference"/>
    <w:basedOn w:val="DefaultParagraphFont"/>
    <w:semiHidden/>
    <w:rsid w:val="006077EE"/>
    <w:rPr>
      <w:vertAlign w:val="superscript"/>
    </w:rPr>
  </w:style>
  <w:style w:type="paragraph" w:styleId="NormalWeb">
    <w:name w:val="Normal (Web)"/>
    <w:basedOn w:val="Normal"/>
    <w:uiPriority w:val="99"/>
    <w:rsid w:val="00243F7D"/>
    <w:pPr>
      <w:spacing w:before="100" w:beforeAutospacing="1" w:after="100" w:afterAutospacing="1"/>
      <w:ind w:firstLine="600"/>
    </w:pPr>
  </w:style>
  <w:style w:type="paragraph" w:customStyle="1" w:styleId="bodytext">
    <w:name w:val="bodytext"/>
    <w:basedOn w:val="Normal"/>
    <w:rsid w:val="00243F7D"/>
    <w:pPr>
      <w:spacing w:before="100" w:beforeAutospacing="1" w:after="100" w:afterAutospacing="1"/>
    </w:pPr>
    <w:rPr>
      <w:rFonts w:ascii="Verdana" w:hAnsi="Verdana"/>
    </w:rPr>
  </w:style>
  <w:style w:type="paragraph" w:customStyle="1" w:styleId="illauthor">
    <w:name w:val="illauthor"/>
    <w:basedOn w:val="Normal"/>
    <w:rsid w:val="00243F7D"/>
    <w:pPr>
      <w:spacing w:before="100" w:beforeAutospacing="1" w:after="100" w:afterAutospacing="1"/>
    </w:pPr>
    <w:rPr>
      <w:rFonts w:ascii="Verdana" w:hAnsi="Verdana"/>
    </w:rPr>
  </w:style>
  <w:style w:type="paragraph" w:styleId="NoSpacing">
    <w:name w:val="No Spacing"/>
    <w:link w:val="NoSpacingChar"/>
    <w:uiPriority w:val="1"/>
    <w:qFormat/>
    <w:rsid w:val="00CC1D93"/>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CC1D93"/>
    <w:rPr>
      <w:rFonts w:asciiTheme="minorHAnsi" w:eastAsiaTheme="minorEastAsia" w:hAnsiTheme="minorHAnsi" w:cstheme="minorBidi"/>
      <w:sz w:val="22"/>
      <w:szCs w:val="22"/>
    </w:rPr>
  </w:style>
  <w:style w:type="character" w:customStyle="1" w:styleId="ind">
    <w:name w:val="ind"/>
    <w:basedOn w:val="DefaultParagraphFont"/>
    <w:rsid w:val="00CC1D93"/>
  </w:style>
  <w:style w:type="character" w:customStyle="1" w:styleId="FootnoteTextChar">
    <w:name w:val="Footnote Text Char"/>
    <w:basedOn w:val="DefaultParagraphFont"/>
    <w:link w:val="FootnoteText"/>
    <w:semiHidden/>
    <w:rsid w:val="00CC1D93"/>
  </w:style>
  <w:style w:type="paragraph" w:styleId="ListParagraph">
    <w:name w:val="List Paragraph"/>
    <w:basedOn w:val="Normal"/>
    <w:uiPriority w:val="34"/>
    <w:qFormat/>
    <w:rsid w:val="00CC1D93"/>
    <w:pPr>
      <w:ind w:left="720"/>
      <w:contextualSpacing/>
    </w:pPr>
  </w:style>
  <w:style w:type="character" w:customStyle="1" w:styleId="Heading1Char">
    <w:name w:val="Heading 1 Char"/>
    <w:basedOn w:val="DefaultParagraphFont"/>
    <w:link w:val="Heading1"/>
    <w:uiPriority w:val="9"/>
    <w:rsid w:val="00FB6F03"/>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FB6F03"/>
    <w:rPr>
      <w:rFonts w:asciiTheme="majorHAnsi" w:eastAsiaTheme="majorEastAsia" w:hAnsiTheme="majorHAnsi" w:cstheme="majorBidi"/>
      <w:color w:val="1F3763" w:themeColor="accent1" w:themeShade="7F"/>
      <w:sz w:val="24"/>
      <w:szCs w:val="24"/>
    </w:rPr>
  </w:style>
  <w:style w:type="character" w:customStyle="1" w:styleId="Heading6Char">
    <w:name w:val="Heading 6 Char"/>
    <w:basedOn w:val="DefaultParagraphFont"/>
    <w:link w:val="Heading6"/>
    <w:uiPriority w:val="9"/>
    <w:rsid w:val="00FB6F03"/>
    <w:rPr>
      <w:b/>
      <w:bCs/>
      <w:sz w:val="15"/>
      <w:szCs w:val="15"/>
    </w:rPr>
  </w:style>
  <w:style w:type="character" w:styleId="Emphasis">
    <w:name w:val="Emphasis"/>
    <w:basedOn w:val="DefaultParagraphFont"/>
    <w:uiPriority w:val="20"/>
    <w:qFormat/>
    <w:rsid w:val="00FB6F03"/>
    <w:rPr>
      <w:i/>
      <w:iCs/>
    </w:rPr>
  </w:style>
  <w:style w:type="character" w:customStyle="1" w:styleId="italic">
    <w:name w:val="italic"/>
    <w:basedOn w:val="DefaultParagraphFont"/>
    <w:rsid w:val="00FB6F03"/>
  </w:style>
  <w:style w:type="character" w:customStyle="1" w:styleId="pron-spell-content">
    <w:name w:val="pron-spell-content"/>
    <w:basedOn w:val="DefaultParagraphFont"/>
    <w:rsid w:val="00FB6F03"/>
  </w:style>
  <w:style w:type="character" w:customStyle="1" w:styleId="bold">
    <w:name w:val="bold"/>
    <w:basedOn w:val="DefaultParagraphFont"/>
    <w:rsid w:val="00FB6F03"/>
  </w:style>
  <w:style w:type="character" w:customStyle="1" w:styleId="luna-pos">
    <w:name w:val="luna-pos"/>
    <w:basedOn w:val="DefaultParagraphFont"/>
    <w:rsid w:val="00FB6F03"/>
  </w:style>
  <w:style w:type="character" w:customStyle="1" w:styleId="one-click-content">
    <w:name w:val="one-click-content"/>
    <w:basedOn w:val="DefaultParagraphFont"/>
    <w:rsid w:val="00FB6F03"/>
  </w:style>
  <w:style w:type="character" w:customStyle="1" w:styleId="luna-example">
    <w:name w:val="luna-example"/>
    <w:basedOn w:val="DefaultParagraphFont"/>
    <w:rsid w:val="00FB6F03"/>
  </w:style>
  <w:style w:type="character" w:styleId="Hyperlink">
    <w:name w:val="Hyperlink"/>
    <w:basedOn w:val="DefaultParagraphFont"/>
    <w:rsid w:val="00F02D8F"/>
    <w:rPr>
      <w:color w:val="0000FF"/>
      <w:u w:val="single"/>
    </w:rPr>
  </w:style>
  <w:style w:type="character" w:customStyle="1" w:styleId="poetry1">
    <w:name w:val="poetry1"/>
    <w:basedOn w:val="DefaultParagraphFont"/>
    <w:rsid w:val="00F02D8F"/>
  </w:style>
  <w:style w:type="character" w:customStyle="1" w:styleId="poetry2">
    <w:name w:val="poetry2"/>
    <w:basedOn w:val="DefaultParagraphFont"/>
    <w:rsid w:val="00F02D8F"/>
  </w:style>
  <w:style w:type="character" w:customStyle="1" w:styleId="jesuswords">
    <w:name w:val="jesuswords"/>
    <w:basedOn w:val="DefaultParagraphFont"/>
    <w:rsid w:val="00710440"/>
  </w:style>
  <w:style w:type="character" w:customStyle="1" w:styleId="noindent">
    <w:name w:val="noindent"/>
    <w:basedOn w:val="DefaultParagraphFont"/>
    <w:rsid w:val="00AE0706"/>
  </w:style>
  <w:style w:type="character" w:customStyle="1" w:styleId="List1">
    <w:name w:val="List1"/>
    <w:basedOn w:val="DefaultParagraphFont"/>
    <w:rsid w:val="00AE0706"/>
  </w:style>
  <w:style w:type="character" w:customStyle="1" w:styleId="listvv">
    <w:name w:val="listvv"/>
    <w:basedOn w:val="DefaultParagraphFont"/>
    <w:rsid w:val="00AE0706"/>
  </w:style>
  <w:style w:type="character" w:customStyle="1" w:styleId="versemode">
    <w:name w:val="versemode"/>
    <w:basedOn w:val="DefaultParagraphFont"/>
    <w:rsid w:val="00AE0706"/>
  </w:style>
  <w:style w:type="character" w:customStyle="1" w:styleId="listtd1">
    <w:name w:val="listtd1"/>
    <w:basedOn w:val="DefaultParagraphFont"/>
    <w:rsid w:val="00AE0706"/>
  </w:style>
  <w:style w:type="character" w:customStyle="1" w:styleId="listtd2">
    <w:name w:val="listtd2"/>
    <w:basedOn w:val="DefaultParagraphFont"/>
    <w:rsid w:val="00AE0706"/>
  </w:style>
  <w:style w:type="character" w:styleId="Strong">
    <w:name w:val="Strong"/>
    <w:basedOn w:val="DefaultParagraphFont"/>
    <w:uiPriority w:val="22"/>
    <w:qFormat/>
    <w:rsid w:val="00E470A6"/>
    <w:rPr>
      <w:b/>
      <w:bCs/>
    </w:rPr>
  </w:style>
  <w:style w:type="character" w:customStyle="1" w:styleId="list">
    <w:name w:val="list"/>
    <w:basedOn w:val="DefaultParagraphFont"/>
    <w:rsid w:val="00B247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955</Words>
  <Characters>4147</Characters>
  <Application>Microsoft Office Word</Application>
  <DocSecurity>0</DocSecurity>
  <Lines>34</Lines>
  <Paragraphs>10</Paragraphs>
  <ScaleCrop>false</ScaleCrop>
  <HeadingPairs>
    <vt:vector size="2" baseType="variant">
      <vt:variant>
        <vt:lpstr>Title</vt:lpstr>
      </vt:variant>
      <vt:variant>
        <vt:i4>1</vt:i4>
      </vt:variant>
    </vt:vector>
  </HeadingPairs>
  <TitlesOfParts>
    <vt:vector size="1" baseType="lpstr">
      <vt:lpstr>Simple Prayer – “The Starting Line”</vt:lpstr>
    </vt:vector>
  </TitlesOfParts>
  <Company>NSF</Company>
  <LinksUpToDate>false</LinksUpToDate>
  <CharactersWithSpaces>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Simple Prayer – “The Starting Line”</dc:title>
  <dc:subject/>
  <dc:creator>NSF</dc:creator>
  <cp:keywords/>
  <dc:description/>
  <cp:lastModifiedBy>Brandon Lenhart</cp:lastModifiedBy>
  <cp:revision>3</cp:revision>
  <dcterms:created xsi:type="dcterms:W3CDTF">2020-07-28T14:04:00Z</dcterms:created>
  <dcterms:modified xsi:type="dcterms:W3CDTF">2020-07-28T14:09:00Z</dcterms:modified>
</cp:coreProperties>
</file>