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4EE5" w14:textId="77777777" w:rsidR="00B132CB" w:rsidRPr="00C51129" w:rsidRDefault="00B132CB" w:rsidP="00B132CB">
      <w:pPr>
        <w:rPr>
          <w:rFonts w:asciiTheme="minorHAnsi" w:hAnsiTheme="minorHAnsi" w:cstheme="minorHAnsi"/>
          <w:b/>
          <w:sz w:val="40"/>
          <w:szCs w:val="40"/>
        </w:rPr>
      </w:pPr>
      <w:r>
        <w:rPr>
          <w:rFonts w:asciiTheme="minorHAnsi" w:hAnsiTheme="minorHAnsi" w:cstheme="minorHAnsi"/>
          <w:b/>
          <w:sz w:val="40"/>
          <w:szCs w:val="40"/>
          <w:u w:val="single"/>
        </w:rPr>
        <w:t>The Plumb Line</w:t>
      </w:r>
    </w:p>
    <w:p w14:paraId="49406049" w14:textId="77777777" w:rsidR="00B132CB" w:rsidRPr="00827EF1" w:rsidRDefault="00B132CB" w:rsidP="00B132CB">
      <w:pPr>
        <w:rPr>
          <w:rFonts w:asciiTheme="minorHAnsi" w:hAnsiTheme="minorHAnsi" w:cstheme="minorHAnsi"/>
          <w:b/>
          <w:sz w:val="28"/>
          <w:szCs w:val="28"/>
        </w:rPr>
      </w:pPr>
      <w:r w:rsidRPr="00827EF1">
        <w:rPr>
          <w:rFonts w:asciiTheme="minorHAnsi" w:hAnsiTheme="minorHAnsi" w:cstheme="minorHAnsi"/>
          <w:b/>
          <w:sz w:val="28"/>
          <w:szCs w:val="28"/>
        </w:rPr>
        <w:t>(Amos 7:1-17)</w:t>
      </w:r>
    </w:p>
    <w:p w14:paraId="45BABA18" w14:textId="77777777" w:rsidR="00B132CB" w:rsidRPr="00827EF1" w:rsidRDefault="00B132CB" w:rsidP="00B132CB">
      <w:pPr>
        <w:rPr>
          <w:rFonts w:asciiTheme="minorHAnsi" w:hAnsiTheme="minorHAnsi" w:cstheme="minorHAnsi"/>
          <w:b/>
          <w:i/>
          <w:sz w:val="28"/>
          <w:szCs w:val="28"/>
        </w:rPr>
      </w:pPr>
      <w:r w:rsidRPr="00827EF1">
        <w:rPr>
          <w:rFonts w:asciiTheme="minorHAnsi" w:hAnsiTheme="minorHAnsi" w:cstheme="minorHAnsi"/>
          <w:b/>
          <w:sz w:val="28"/>
          <w:szCs w:val="28"/>
        </w:rPr>
        <w:t xml:space="preserve">Yearly Theme:  </w:t>
      </w:r>
      <w:r w:rsidRPr="00827EF1">
        <w:rPr>
          <w:rFonts w:asciiTheme="minorHAnsi" w:hAnsiTheme="minorHAnsi" w:cstheme="minorHAnsi"/>
          <w:b/>
          <w:i/>
          <w:sz w:val="28"/>
          <w:szCs w:val="28"/>
        </w:rPr>
        <w:t>“Joy is…”</w:t>
      </w:r>
    </w:p>
    <w:p w14:paraId="278201F0" w14:textId="77777777" w:rsidR="00B132CB" w:rsidRPr="00827EF1" w:rsidRDefault="00B132CB" w:rsidP="00B132CB">
      <w:pPr>
        <w:rPr>
          <w:rFonts w:asciiTheme="minorHAnsi" w:hAnsiTheme="minorHAnsi" w:cstheme="minorHAnsi"/>
          <w:b/>
          <w:i/>
          <w:iCs/>
          <w:sz w:val="28"/>
          <w:szCs w:val="28"/>
        </w:rPr>
      </w:pPr>
      <w:r w:rsidRPr="00827EF1">
        <w:rPr>
          <w:rFonts w:asciiTheme="minorHAnsi" w:hAnsiTheme="minorHAnsi" w:cstheme="minorHAnsi"/>
          <w:b/>
          <w:sz w:val="28"/>
          <w:szCs w:val="28"/>
        </w:rPr>
        <w:t xml:space="preserve">Series Title:  </w:t>
      </w:r>
      <w:r w:rsidRPr="00827EF1">
        <w:rPr>
          <w:rFonts w:asciiTheme="minorHAnsi" w:hAnsiTheme="minorHAnsi" w:cstheme="minorHAnsi"/>
          <w:b/>
          <w:i/>
          <w:iCs/>
          <w:sz w:val="28"/>
          <w:szCs w:val="28"/>
        </w:rPr>
        <w:t>“Joy in Correction”</w:t>
      </w:r>
    </w:p>
    <w:p w14:paraId="41911826" w14:textId="77777777" w:rsidR="00B132CB" w:rsidRPr="00827EF1" w:rsidRDefault="00B132CB" w:rsidP="00B132CB">
      <w:pPr>
        <w:rPr>
          <w:rFonts w:asciiTheme="minorHAnsi" w:hAnsiTheme="minorHAnsi" w:cstheme="minorHAnsi"/>
          <w:b/>
          <w:sz w:val="28"/>
          <w:szCs w:val="28"/>
        </w:rPr>
      </w:pPr>
      <w:r w:rsidRPr="00827EF1">
        <w:rPr>
          <w:rFonts w:asciiTheme="minorHAnsi" w:hAnsiTheme="minorHAnsi" w:cstheme="minorHAnsi"/>
          <w:b/>
          <w:sz w:val="28"/>
          <w:szCs w:val="28"/>
        </w:rPr>
        <w:t>May 24</w:t>
      </w:r>
      <w:r w:rsidRPr="00827EF1">
        <w:rPr>
          <w:rFonts w:asciiTheme="minorHAnsi" w:hAnsiTheme="minorHAnsi" w:cstheme="minorHAnsi"/>
          <w:b/>
          <w:sz w:val="28"/>
          <w:szCs w:val="28"/>
          <w:vertAlign w:val="superscript"/>
        </w:rPr>
        <w:t>th</w:t>
      </w:r>
      <w:r w:rsidRPr="00827EF1">
        <w:rPr>
          <w:rFonts w:asciiTheme="minorHAnsi" w:hAnsiTheme="minorHAnsi" w:cstheme="minorHAnsi"/>
          <w:b/>
          <w:sz w:val="28"/>
          <w:szCs w:val="28"/>
        </w:rPr>
        <w:t>, 2020</w:t>
      </w:r>
    </w:p>
    <w:p w14:paraId="246A70F7" w14:textId="4E8AE17F" w:rsidR="00213064" w:rsidRPr="00F34068" w:rsidRDefault="007B07CC" w:rsidP="001B4336">
      <w:pPr>
        <w:rPr>
          <w:rFonts w:asciiTheme="minorHAnsi" w:hAnsiTheme="minorHAnsi" w:cstheme="minorHAnsi"/>
          <w:b/>
          <w:i/>
          <w:sz w:val="16"/>
          <w:szCs w:val="16"/>
          <w:u w:val="single"/>
        </w:rPr>
      </w:pPr>
      <w:r w:rsidRPr="00F34068">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F34068" w:rsidRDefault="00213064" w:rsidP="001B4336">
      <w:pPr>
        <w:rPr>
          <w:rFonts w:asciiTheme="minorHAnsi" w:hAnsiTheme="minorHAnsi" w:cstheme="minorHAnsi"/>
          <w:b/>
          <w:i/>
          <w:sz w:val="16"/>
          <w:szCs w:val="16"/>
          <w:u w:val="single"/>
        </w:rPr>
      </w:pPr>
    </w:p>
    <w:p w14:paraId="1B8FD6E9" w14:textId="09138F31" w:rsidR="001B4336" w:rsidRPr="00B132CB" w:rsidRDefault="001B4336" w:rsidP="001B4336">
      <w:pPr>
        <w:rPr>
          <w:rFonts w:asciiTheme="minorHAnsi" w:hAnsiTheme="minorHAnsi" w:cstheme="minorHAnsi"/>
          <w:b/>
          <w:i/>
          <w:sz w:val="20"/>
          <w:szCs w:val="20"/>
        </w:rPr>
      </w:pPr>
      <w:r w:rsidRPr="00B132CB">
        <w:rPr>
          <w:rFonts w:asciiTheme="minorHAnsi" w:hAnsiTheme="minorHAnsi" w:cstheme="minorHAnsi"/>
          <w:b/>
          <w:i/>
          <w:sz w:val="20"/>
          <w:szCs w:val="20"/>
          <w:u w:val="single"/>
        </w:rPr>
        <w:t>Something to think about</w:t>
      </w:r>
      <w:r w:rsidRPr="00B132CB">
        <w:rPr>
          <w:rFonts w:asciiTheme="minorHAnsi" w:hAnsiTheme="minorHAnsi" w:cstheme="minorHAnsi"/>
          <w:b/>
          <w:i/>
          <w:sz w:val="20"/>
          <w:szCs w:val="20"/>
        </w:rPr>
        <w:t>:</w:t>
      </w:r>
    </w:p>
    <w:p w14:paraId="4E690B04" w14:textId="77777777" w:rsidR="000D6E90" w:rsidRPr="00B132CB" w:rsidRDefault="000D6E90" w:rsidP="001B4336">
      <w:pPr>
        <w:rPr>
          <w:rFonts w:asciiTheme="minorHAnsi" w:hAnsiTheme="minorHAnsi" w:cstheme="minorHAnsi"/>
          <w:sz w:val="20"/>
          <w:szCs w:val="20"/>
        </w:rPr>
      </w:pPr>
    </w:p>
    <w:p w14:paraId="5706D87F" w14:textId="77777777" w:rsidR="00B132CB" w:rsidRPr="00B132CB" w:rsidRDefault="00B132CB" w:rsidP="00B132CB">
      <w:pPr>
        <w:pStyle w:val="NoSpacing"/>
        <w:rPr>
          <w:rFonts w:cstheme="minorHAnsi"/>
          <w:sz w:val="20"/>
          <w:szCs w:val="20"/>
        </w:rPr>
      </w:pPr>
      <w:bookmarkStart w:id="0" w:name="_Hlk31101171"/>
      <w:bookmarkStart w:id="1" w:name="_Hlk9428307"/>
      <w:bookmarkStart w:id="2" w:name="_Hlk17794879"/>
      <w:r w:rsidRPr="00B132CB">
        <w:rPr>
          <w:rFonts w:cstheme="minorHAnsi"/>
          <w:sz w:val="20"/>
          <w:szCs w:val="20"/>
        </w:rPr>
        <w:t>As we continue our series this morning, we come to a passage in the book of Amos in the Old Testament that talks about alignment (strictly speaking, plumb lines).</w:t>
      </w:r>
    </w:p>
    <w:p w14:paraId="3CAC6C69" w14:textId="77777777" w:rsidR="00B132CB" w:rsidRPr="00B132CB" w:rsidRDefault="00B132CB" w:rsidP="00B132CB">
      <w:pPr>
        <w:pStyle w:val="NoSpacing"/>
        <w:rPr>
          <w:rFonts w:cstheme="minorHAnsi"/>
          <w:sz w:val="20"/>
          <w:szCs w:val="20"/>
        </w:rPr>
      </w:pPr>
    </w:p>
    <w:p w14:paraId="3DC7BDAE" w14:textId="77777777" w:rsidR="00B132CB" w:rsidRPr="00B132CB" w:rsidRDefault="00B132CB" w:rsidP="00B132CB">
      <w:pPr>
        <w:pStyle w:val="NoSpacing"/>
        <w:rPr>
          <w:rFonts w:cstheme="minorHAnsi"/>
          <w:sz w:val="20"/>
          <w:szCs w:val="20"/>
        </w:rPr>
      </w:pPr>
      <w:r w:rsidRPr="00B132CB">
        <w:rPr>
          <w:rFonts w:cstheme="minorHAnsi"/>
          <w:sz w:val="20"/>
          <w:szCs w:val="20"/>
        </w:rPr>
        <w:t>If you remember from last week, Amos was a shepherd from Judah who had been called by God to prophecy judgment on the Northern Kingdom of Israel who was under the leadership of King Jeroboam II.  The Northern Kingdom had become so corrupt and wicked that they had dismissed God completely from their worship.  As a matter of fact, King Jeroboam had led the people to worship golden calves in the centers of worship in Gilgal and Bethel, the most holy places of worship to Yahweh in the Northern Kingdom.</w:t>
      </w:r>
    </w:p>
    <w:p w14:paraId="32C48544" w14:textId="77777777" w:rsidR="00B132CB" w:rsidRPr="00B132CB" w:rsidRDefault="00B132CB" w:rsidP="00B132CB">
      <w:pPr>
        <w:pStyle w:val="NoSpacing"/>
        <w:rPr>
          <w:rFonts w:cstheme="minorHAnsi"/>
          <w:sz w:val="20"/>
          <w:szCs w:val="20"/>
        </w:rPr>
      </w:pPr>
    </w:p>
    <w:p w14:paraId="38395F5D" w14:textId="77777777" w:rsidR="00B132CB" w:rsidRPr="00B132CB" w:rsidRDefault="00B132CB" w:rsidP="00B132CB">
      <w:pPr>
        <w:pStyle w:val="NoSpacing"/>
        <w:rPr>
          <w:rFonts w:cstheme="minorHAnsi"/>
          <w:sz w:val="20"/>
          <w:szCs w:val="20"/>
        </w:rPr>
      </w:pPr>
      <w:r w:rsidRPr="00B132CB">
        <w:rPr>
          <w:rFonts w:cstheme="minorHAnsi"/>
          <w:sz w:val="20"/>
          <w:szCs w:val="20"/>
        </w:rPr>
        <w:t>In Amos 5 God laid out His case against Israel, but by the time we get to Amos 7 (our passage for today) God indicates His judgment through destruction.</w:t>
      </w:r>
    </w:p>
    <w:p w14:paraId="0C0C4E93" w14:textId="77777777" w:rsidR="00B132CB" w:rsidRPr="00B132CB" w:rsidRDefault="00B132CB" w:rsidP="00B132CB">
      <w:pPr>
        <w:pStyle w:val="NoSpacing"/>
        <w:rPr>
          <w:rFonts w:cstheme="minorHAnsi"/>
          <w:sz w:val="20"/>
          <w:szCs w:val="20"/>
        </w:rPr>
      </w:pPr>
    </w:p>
    <w:p w14:paraId="4F2F246F" w14:textId="77777777" w:rsidR="00B132CB" w:rsidRPr="00B132CB" w:rsidRDefault="00B132CB" w:rsidP="00B132CB">
      <w:pPr>
        <w:pStyle w:val="NoSpacing"/>
        <w:rPr>
          <w:rFonts w:cstheme="minorHAnsi"/>
          <w:sz w:val="20"/>
          <w:szCs w:val="20"/>
        </w:rPr>
      </w:pPr>
      <w:r w:rsidRPr="00B132CB">
        <w:rPr>
          <w:rFonts w:cstheme="minorHAnsi"/>
          <w:sz w:val="20"/>
          <w:szCs w:val="20"/>
        </w:rPr>
        <w:t>Let’s take a closer look today…</w:t>
      </w:r>
    </w:p>
    <w:p w14:paraId="5E9597A8" w14:textId="77777777" w:rsidR="00B132CB" w:rsidRPr="00B132CB" w:rsidRDefault="00B132CB" w:rsidP="00B132CB">
      <w:pPr>
        <w:pStyle w:val="NoSpacing"/>
        <w:rPr>
          <w:rFonts w:cstheme="minorHAnsi"/>
          <w:sz w:val="20"/>
          <w:szCs w:val="20"/>
        </w:rPr>
      </w:pPr>
    </w:p>
    <w:p w14:paraId="2BE7E000" w14:textId="23FE4084" w:rsidR="00B132CB" w:rsidRPr="00B132CB" w:rsidRDefault="00B132CB" w:rsidP="00B132CB">
      <w:pPr>
        <w:ind w:left="360"/>
        <w:rPr>
          <w:rFonts w:asciiTheme="minorHAnsi" w:hAnsiTheme="minorHAnsi" w:cstheme="minorHAnsi"/>
          <w:b/>
          <w:bCs/>
          <w:i/>
          <w:iCs/>
          <w:sz w:val="20"/>
          <w:szCs w:val="20"/>
        </w:rPr>
      </w:pPr>
      <w:r>
        <w:rPr>
          <w:rFonts w:asciiTheme="minorHAnsi" w:hAnsiTheme="minorHAnsi" w:cstheme="minorHAnsi"/>
          <w:b/>
          <w:bCs/>
          <w:sz w:val="20"/>
          <w:szCs w:val="20"/>
        </w:rPr>
        <w:t xml:space="preserve">Turn in your Bibles to:  </w:t>
      </w:r>
      <w:r w:rsidRPr="00B132CB">
        <w:rPr>
          <w:rFonts w:asciiTheme="minorHAnsi" w:hAnsiTheme="minorHAnsi" w:cstheme="minorHAnsi"/>
          <w:b/>
          <w:bCs/>
          <w:i/>
          <w:iCs/>
          <w:sz w:val="20"/>
          <w:szCs w:val="20"/>
        </w:rPr>
        <w:t>Amos 7:1-17</w:t>
      </w:r>
    </w:p>
    <w:p w14:paraId="79891CEA" w14:textId="77777777" w:rsidR="00B132CB" w:rsidRPr="00B132CB" w:rsidRDefault="00B132CB" w:rsidP="00B132CB">
      <w:pPr>
        <w:ind w:left="360" w:firstLine="360"/>
        <w:rPr>
          <w:rFonts w:asciiTheme="minorHAnsi" w:hAnsiTheme="minorHAnsi" w:cstheme="minorHAnsi"/>
          <w:b/>
          <w:bCs/>
          <w:i/>
          <w:iCs/>
          <w:color w:val="000000"/>
          <w:sz w:val="20"/>
          <w:szCs w:val="20"/>
        </w:rPr>
      </w:pPr>
    </w:p>
    <w:p w14:paraId="7D685704" w14:textId="77777777" w:rsidR="00B132CB" w:rsidRPr="00B132CB" w:rsidRDefault="00B132CB" w:rsidP="00B132CB">
      <w:pPr>
        <w:pStyle w:val="NoSpacing"/>
        <w:rPr>
          <w:rFonts w:cstheme="minorHAnsi"/>
          <w:sz w:val="20"/>
          <w:szCs w:val="20"/>
        </w:rPr>
      </w:pPr>
    </w:p>
    <w:p w14:paraId="26DF42E5" w14:textId="552B47AA" w:rsidR="00B132CB" w:rsidRPr="00B132CB" w:rsidRDefault="00B132CB" w:rsidP="00B132CB">
      <w:pPr>
        <w:pStyle w:val="NoSpacing"/>
        <w:rPr>
          <w:rFonts w:cstheme="minorHAnsi"/>
          <w:sz w:val="20"/>
          <w:szCs w:val="20"/>
        </w:rPr>
      </w:pPr>
      <w:r w:rsidRPr="00B132CB">
        <w:rPr>
          <w:rFonts w:cstheme="minorHAnsi"/>
          <w:sz w:val="20"/>
          <w:szCs w:val="20"/>
        </w:rPr>
        <w:t>So, what’s the practical takeaway this morning from this passage of Scripture?</w:t>
      </w:r>
    </w:p>
    <w:p w14:paraId="5E160A34" w14:textId="77777777" w:rsidR="00B132CB" w:rsidRPr="00B132CB" w:rsidRDefault="00B132CB" w:rsidP="00B132CB">
      <w:pPr>
        <w:pStyle w:val="NoSpacing"/>
        <w:rPr>
          <w:rFonts w:cstheme="minorHAnsi"/>
          <w:sz w:val="20"/>
          <w:szCs w:val="20"/>
        </w:rPr>
      </w:pPr>
    </w:p>
    <w:p w14:paraId="0E9263E1" w14:textId="77777777" w:rsidR="00B132CB" w:rsidRPr="00B132CB" w:rsidRDefault="00B132CB" w:rsidP="00B132CB">
      <w:pPr>
        <w:pStyle w:val="NoSpacing"/>
        <w:rPr>
          <w:rFonts w:cstheme="minorHAnsi"/>
          <w:b/>
          <w:bCs/>
          <w:i/>
          <w:iCs/>
          <w:sz w:val="20"/>
          <w:szCs w:val="20"/>
        </w:rPr>
      </w:pPr>
      <w:r w:rsidRPr="00B132CB">
        <w:rPr>
          <w:rFonts w:cstheme="minorHAnsi"/>
          <w:b/>
          <w:bCs/>
          <w:sz w:val="20"/>
          <w:szCs w:val="20"/>
        </w:rPr>
        <w:t>Key Point</w:t>
      </w:r>
      <w:r w:rsidRPr="00B132CB">
        <w:rPr>
          <w:rFonts w:cstheme="minorHAnsi"/>
          <w:b/>
          <w:bCs/>
          <w:i/>
          <w:iCs/>
          <w:sz w:val="20"/>
          <w:szCs w:val="20"/>
        </w:rPr>
        <w:t>:  “</w:t>
      </w:r>
      <w:r w:rsidRPr="00B132CB">
        <w:rPr>
          <w:rFonts w:cstheme="minorHAnsi"/>
          <w:b/>
          <w:i/>
          <w:iCs/>
          <w:sz w:val="20"/>
          <w:szCs w:val="20"/>
        </w:rPr>
        <w:t>When God’s people are out of alignment with His Word, judgment is inevitable.</w:t>
      </w:r>
      <w:r w:rsidRPr="00B132CB">
        <w:rPr>
          <w:rFonts w:cstheme="minorHAnsi"/>
          <w:b/>
          <w:bCs/>
          <w:i/>
          <w:iCs/>
          <w:sz w:val="20"/>
          <w:szCs w:val="20"/>
        </w:rPr>
        <w:t>”</w:t>
      </w:r>
    </w:p>
    <w:p w14:paraId="210E734D" w14:textId="77777777" w:rsidR="00B132CB" w:rsidRPr="00B132CB" w:rsidRDefault="00B132CB" w:rsidP="00B132CB">
      <w:pPr>
        <w:pStyle w:val="NoSpacing"/>
        <w:rPr>
          <w:rFonts w:cstheme="minorHAnsi"/>
          <w:sz w:val="20"/>
          <w:szCs w:val="20"/>
        </w:rPr>
      </w:pPr>
    </w:p>
    <w:p w14:paraId="426A0C2B" w14:textId="77777777" w:rsidR="00B132CB" w:rsidRPr="00B132CB" w:rsidRDefault="00B132CB" w:rsidP="00B132CB">
      <w:pPr>
        <w:pStyle w:val="NoSpacing"/>
        <w:rPr>
          <w:rFonts w:cstheme="minorHAnsi"/>
          <w:sz w:val="20"/>
          <w:szCs w:val="20"/>
        </w:rPr>
      </w:pPr>
      <w:r w:rsidRPr="00B132CB">
        <w:rPr>
          <w:rFonts w:cstheme="minorHAnsi"/>
          <w:sz w:val="20"/>
          <w:szCs w:val="20"/>
        </w:rPr>
        <w:t>How does this play out in the visions that Amos saw?</w:t>
      </w:r>
    </w:p>
    <w:p w14:paraId="79619420" w14:textId="77777777" w:rsidR="00B132CB" w:rsidRPr="00B132CB" w:rsidRDefault="00B132CB" w:rsidP="00B132CB">
      <w:pPr>
        <w:pStyle w:val="NoSpacing"/>
        <w:rPr>
          <w:rFonts w:cstheme="minorHAnsi"/>
          <w:sz w:val="20"/>
          <w:szCs w:val="20"/>
        </w:rPr>
      </w:pPr>
    </w:p>
    <w:p w14:paraId="2F7C8CE8" w14:textId="77777777" w:rsidR="00B132CB" w:rsidRPr="00B132CB" w:rsidRDefault="00B132CB" w:rsidP="00B132CB">
      <w:pPr>
        <w:pStyle w:val="NoSpacing"/>
        <w:numPr>
          <w:ilvl w:val="0"/>
          <w:numId w:val="40"/>
        </w:numPr>
        <w:ind w:left="360"/>
        <w:rPr>
          <w:rFonts w:cstheme="minorHAnsi"/>
          <w:sz w:val="20"/>
          <w:szCs w:val="20"/>
        </w:rPr>
      </w:pPr>
      <w:r w:rsidRPr="00B132CB">
        <w:rPr>
          <w:rFonts w:cstheme="minorHAnsi"/>
          <w:b/>
          <w:bCs/>
          <w:sz w:val="20"/>
          <w:szCs w:val="20"/>
        </w:rPr>
        <w:t xml:space="preserve">There is a </w:t>
      </w:r>
      <w:r w:rsidRPr="00B132CB">
        <w:rPr>
          <w:rFonts w:cstheme="minorHAnsi"/>
          <w:b/>
          <w:bCs/>
          <w:sz w:val="20"/>
          <w:szCs w:val="20"/>
          <w:u w:val="single"/>
        </w:rPr>
        <w:t>standard</w:t>
      </w:r>
      <w:r w:rsidRPr="00B132CB">
        <w:rPr>
          <w:rFonts w:cstheme="minorHAnsi"/>
          <w:b/>
          <w:bCs/>
          <w:sz w:val="20"/>
          <w:szCs w:val="20"/>
        </w:rPr>
        <w:t xml:space="preserve"> for God’s </w:t>
      </w:r>
      <w:r w:rsidRPr="00B132CB">
        <w:rPr>
          <w:rFonts w:cstheme="minorHAnsi"/>
          <w:b/>
          <w:bCs/>
          <w:sz w:val="20"/>
          <w:szCs w:val="20"/>
          <w:u w:val="single"/>
        </w:rPr>
        <w:t>judgment</w:t>
      </w:r>
      <w:r w:rsidRPr="00B132CB">
        <w:rPr>
          <w:rFonts w:cstheme="minorHAnsi"/>
          <w:b/>
          <w:bCs/>
          <w:sz w:val="20"/>
          <w:szCs w:val="20"/>
        </w:rPr>
        <w:t>.</w:t>
      </w:r>
    </w:p>
    <w:p w14:paraId="58366EBB" w14:textId="77777777" w:rsidR="00B132CB" w:rsidRPr="00B132CB" w:rsidRDefault="00B132CB" w:rsidP="00B132CB">
      <w:pPr>
        <w:pStyle w:val="NoSpacing"/>
        <w:ind w:left="360"/>
        <w:rPr>
          <w:rFonts w:cstheme="minorHAnsi"/>
          <w:sz w:val="20"/>
          <w:szCs w:val="20"/>
        </w:rPr>
      </w:pPr>
    </w:p>
    <w:p w14:paraId="4C022A66" w14:textId="5B32B5F5" w:rsidR="00B132CB" w:rsidRPr="00B132CB" w:rsidRDefault="00B132CB" w:rsidP="00B132CB">
      <w:pPr>
        <w:pStyle w:val="NoSpacing"/>
        <w:ind w:left="360"/>
        <w:rPr>
          <w:rFonts w:cstheme="minorHAnsi"/>
          <w:i/>
          <w:iCs/>
          <w:sz w:val="20"/>
          <w:szCs w:val="20"/>
        </w:rPr>
      </w:pPr>
      <w:r w:rsidRPr="00B132CB">
        <w:rPr>
          <w:rFonts w:cstheme="minorHAnsi"/>
          <w:i/>
          <w:iCs/>
          <w:sz w:val="20"/>
          <w:szCs w:val="20"/>
        </w:rPr>
        <w:t>The plumb line for God’s people is His Word.  The Word made flesh (Jesus, the living Word), and the written, inspired Word of God we call the Bible.  These standards are the measurement of truth.  These plumb lines are the standards for determining right from wrong, good from bad, truth from fiction, and so on.  We do well to remember Jesus’ testimony of Himself when He said, “I am the way, the truth, and the life, no one comes to the Father except through me.”</w:t>
      </w:r>
      <w:r w:rsidRPr="00B132CB">
        <w:rPr>
          <w:rStyle w:val="FootnoteReference"/>
          <w:rFonts w:cstheme="minorHAnsi"/>
          <w:i/>
          <w:iCs/>
          <w:sz w:val="20"/>
          <w:szCs w:val="20"/>
        </w:rPr>
        <w:footnoteReference w:id="1"/>
      </w:r>
      <w:r w:rsidRPr="00B132CB">
        <w:rPr>
          <w:rFonts w:cstheme="minorHAnsi"/>
          <w:i/>
          <w:iCs/>
          <w:sz w:val="20"/>
          <w:szCs w:val="20"/>
        </w:rPr>
        <w:t xml:space="preserve">  Jesus is the standard, and His Gospel is the covenant.</w:t>
      </w:r>
    </w:p>
    <w:p w14:paraId="0A216AD1" w14:textId="77777777" w:rsidR="00B132CB" w:rsidRPr="00B132CB" w:rsidRDefault="00B132CB" w:rsidP="00B132CB">
      <w:pPr>
        <w:pStyle w:val="NoSpacing"/>
        <w:ind w:left="360"/>
        <w:rPr>
          <w:rFonts w:cstheme="minorHAnsi"/>
          <w:sz w:val="20"/>
          <w:szCs w:val="20"/>
        </w:rPr>
      </w:pPr>
    </w:p>
    <w:p w14:paraId="3F0B8CA6" w14:textId="77777777" w:rsidR="00B132CB" w:rsidRPr="00B132CB" w:rsidRDefault="00B132CB" w:rsidP="00B132CB">
      <w:pPr>
        <w:pStyle w:val="NoSpacing"/>
        <w:numPr>
          <w:ilvl w:val="0"/>
          <w:numId w:val="40"/>
        </w:numPr>
        <w:ind w:left="360"/>
        <w:rPr>
          <w:rFonts w:cstheme="minorHAnsi"/>
          <w:b/>
          <w:bCs/>
          <w:sz w:val="20"/>
          <w:szCs w:val="20"/>
        </w:rPr>
      </w:pPr>
      <w:r w:rsidRPr="00B132CB">
        <w:rPr>
          <w:rFonts w:cstheme="minorHAnsi"/>
          <w:b/>
          <w:bCs/>
          <w:sz w:val="20"/>
          <w:szCs w:val="20"/>
        </w:rPr>
        <w:t xml:space="preserve">There is </w:t>
      </w:r>
      <w:r w:rsidRPr="00B132CB">
        <w:rPr>
          <w:rFonts w:cstheme="minorHAnsi"/>
          <w:b/>
          <w:bCs/>
          <w:sz w:val="20"/>
          <w:szCs w:val="20"/>
          <w:u w:val="single"/>
        </w:rPr>
        <w:t>deception</w:t>
      </w:r>
      <w:r w:rsidRPr="00B132CB">
        <w:rPr>
          <w:rFonts w:cstheme="minorHAnsi"/>
          <w:b/>
          <w:bCs/>
          <w:sz w:val="20"/>
          <w:szCs w:val="20"/>
        </w:rPr>
        <w:t xml:space="preserve"> that comes in rejecting God’s </w:t>
      </w:r>
      <w:r w:rsidRPr="00B132CB">
        <w:rPr>
          <w:rFonts w:cstheme="minorHAnsi"/>
          <w:b/>
          <w:bCs/>
          <w:sz w:val="20"/>
          <w:szCs w:val="20"/>
          <w:u w:val="single"/>
        </w:rPr>
        <w:t>warnings</w:t>
      </w:r>
      <w:r w:rsidRPr="00B132CB">
        <w:rPr>
          <w:rFonts w:cstheme="minorHAnsi"/>
          <w:b/>
          <w:bCs/>
          <w:sz w:val="20"/>
          <w:szCs w:val="20"/>
        </w:rPr>
        <w:t>.</w:t>
      </w:r>
    </w:p>
    <w:p w14:paraId="391F830A" w14:textId="77777777" w:rsidR="00B132CB" w:rsidRPr="00B132CB" w:rsidRDefault="00B132CB" w:rsidP="00B132CB">
      <w:pPr>
        <w:pStyle w:val="NoSpacing"/>
        <w:ind w:left="360"/>
        <w:rPr>
          <w:rFonts w:cstheme="minorHAnsi"/>
          <w:sz w:val="20"/>
          <w:szCs w:val="20"/>
        </w:rPr>
      </w:pPr>
    </w:p>
    <w:p w14:paraId="1AFB89A6" w14:textId="77777777" w:rsidR="00B132CB" w:rsidRPr="00B132CB" w:rsidRDefault="00B132CB" w:rsidP="00B132CB">
      <w:pPr>
        <w:pStyle w:val="NoSpacing"/>
        <w:ind w:left="360"/>
        <w:rPr>
          <w:rFonts w:cstheme="minorHAnsi"/>
          <w:sz w:val="20"/>
          <w:szCs w:val="20"/>
        </w:rPr>
      </w:pPr>
      <w:r w:rsidRPr="00B132CB">
        <w:rPr>
          <w:rFonts w:cstheme="minorHAnsi"/>
          <w:sz w:val="20"/>
          <w:szCs w:val="20"/>
        </w:rPr>
        <w:t xml:space="preserve">There are numerous people and groups even within churches today that reject solid Biblical doctrine and truth from the Word of God, claiming to have a </w:t>
      </w:r>
      <w:r w:rsidRPr="00B132CB">
        <w:rPr>
          <w:rFonts w:cstheme="minorHAnsi"/>
          <w:i/>
          <w:iCs/>
          <w:sz w:val="20"/>
          <w:szCs w:val="20"/>
        </w:rPr>
        <w:t>greater</w:t>
      </w:r>
      <w:r w:rsidRPr="00B132CB">
        <w:rPr>
          <w:rFonts w:cstheme="minorHAnsi"/>
          <w:sz w:val="20"/>
          <w:szCs w:val="20"/>
        </w:rPr>
        <w:t xml:space="preserve"> truth from a </w:t>
      </w:r>
      <w:r w:rsidRPr="00B132CB">
        <w:rPr>
          <w:rFonts w:cstheme="minorHAnsi"/>
          <w:i/>
          <w:iCs/>
          <w:sz w:val="20"/>
          <w:szCs w:val="20"/>
        </w:rPr>
        <w:t>greater</w:t>
      </w:r>
      <w:r w:rsidRPr="00B132CB">
        <w:rPr>
          <w:rFonts w:cstheme="minorHAnsi"/>
          <w:sz w:val="20"/>
          <w:szCs w:val="20"/>
        </w:rPr>
        <w:t xml:space="preserve"> standard only to come up empty handed and even more lost than before.  Where there is no plumb line, the people perish.  And, the plumb line of truth is, and always has been, God’s Word.</w:t>
      </w:r>
    </w:p>
    <w:p w14:paraId="5E26D9C5" w14:textId="77777777" w:rsidR="00B132CB" w:rsidRPr="00B132CB" w:rsidRDefault="00B132CB" w:rsidP="00B132CB">
      <w:pPr>
        <w:pStyle w:val="NoSpacing"/>
        <w:rPr>
          <w:rFonts w:cstheme="minorHAnsi"/>
          <w:sz w:val="20"/>
          <w:szCs w:val="20"/>
        </w:rPr>
      </w:pPr>
    </w:p>
    <w:bookmarkEnd w:id="0"/>
    <w:bookmarkEnd w:id="1"/>
    <w:bookmarkEnd w:id="2"/>
    <w:p w14:paraId="4145C9C4" w14:textId="77777777" w:rsidR="00243F7D" w:rsidRPr="00B132CB" w:rsidRDefault="00243F7D" w:rsidP="00243F7D">
      <w:pPr>
        <w:rPr>
          <w:rFonts w:asciiTheme="minorHAnsi" w:hAnsiTheme="minorHAnsi" w:cstheme="minorHAnsi"/>
          <w:b/>
          <w:i/>
          <w:sz w:val="20"/>
          <w:szCs w:val="20"/>
        </w:rPr>
      </w:pPr>
      <w:r w:rsidRPr="00B132CB">
        <w:rPr>
          <w:rFonts w:asciiTheme="minorHAnsi" w:hAnsiTheme="minorHAnsi" w:cstheme="minorHAnsi"/>
          <w:b/>
          <w:i/>
          <w:sz w:val="20"/>
          <w:szCs w:val="20"/>
          <w:u w:val="single"/>
        </w:rPr>
        <w:t>Something to take home</w:t>
      </w:r>
      <w:r w:rsidRPr="00B132CB">
        <w:rPr>
          <w:rFonts w:asciiTheme="minorHAnsi" w:hAnsiTheme="minorHAnsi" w:cstheme="minorHAnsi"/>
          <w:b/>
          <w:i/>
          <w:sz w:val="20"/>
          <w:szCs w:val="20"/>
        </w:rPr>
        <w:t>:</w:t>
      </w:r>
    </w:p>
    <w:p w14:paraId="5C028492" w14:textId="77777777" w:rsidR="000A016A" w:rsidRPr="00B132CB" w:rsidRDefault="000A016A" w:rsidP="000A016A">
      <w:pPr>
        <w:pStyle w:val="NoSpacing"/>
        <w:rPr>
          <w:rFonts w:cstheme="minorHAnsi"/>
          <w:sz w:val="20"/>
          <w:szCs w:val="20"/>
          <w:shd w:val="clear" w:color="auto" w:fill="FFFFFF"/>
        </w:rPr>
      </w:pPr>
    </w:p>
    <w:p w14:paraId="1DBB52FD" w14:textId="69DE6485" w:rsidR="00B132CB" w:rsidRPr="00B132CB" w:rsidRDefault="00B132CB" w:rsidP="00B132CB">
      <w:pPr>
        <w:pStyle w:val="NoSpacing"/>
        <w:rPr>
          <w:rFonts w:cstheme="minorHAnsi"/>
          <w:sz w:val="20"/>
          <w:szCs w:val="20"/>
        </w:rPr>
      </w:pPr>
      <w:r w:rsidRPr="00B132CB">
        <w:rPr>
          <w:rFonts w:cstheme="minorHAnsi"/>
          <w:sz w:val="20"/>
          <w:szCs w:val="20"/>
        </w:rPr>
        <w:t>There is a tipping point, a point of no return, that happens when things get out of balance.</w:t>
      </w:r>
    </w:p>
    <w:p w14:paraId="366B78B2" w14:textId="77777777" w:rsidR="00B132CB" w:rsidRPr="00B132CB" w:rsidRDefault="00B132CB" w:rsidP="00B132CB">
      <w:pPr>
        <w:pStyle w:val="NoSpacing"/>
        <w:rPr>
          <w:rFonts w:cstheme="minorHAnsi"/>
          <w:sz w:val="20"/>
          <w:szCs w:val="20"/>
        </w:rPr>
      </w:pPr>
    </w:p>
    <w:p w14:paraId="540214C3" w14:textId="77777777" w:rsidR="00B132CB" w:rsidRPr="00B132CB" w:rsidRDefault="00B132CB" w:rsidP="00B132CB">
      <w:pPr>
        <w:pStyle w:val="NoSpacing"/>
        <w:rPr>
          <w:rFonts w:cstheme="minorHAnsi"/>
          <w:sz w:val="20"/>
          <w:szCs w:val="20"/>
        </w:rPr>
      </w:pPr>
      <w:r w:rsidRPr="00B132CB">
        <w:rPr>
          <w:rFonts w:cstheme="minorHAnsi"/>
          <w:sz w:val="20"/>
          <w:szCs w:val="20"/>
        </w:rPr>
        <w:t>We’ve all seen movies where a car is precariously teetering on the edge of a cliff, and one false move will send it careening.  Inevitably, something like a bird landing on the hood, or a leaf falling off a tree and onto the bumper, is just enough to change the balance and push it beyond the point of no return.</w:t>
      </w:r>
    </w:p>
    <w:p w14:paraId="6EE35D58" w14:textId="77777777" w:rsidR="00B132CB" w:rsidRPr="00B132CB" w:rsidRDefault="00B132CB" w:rsidP="00B132CB">
      <w:pPr>
        <w:pStyle w:val="NoSpacing"/>
        <w:rPr>
          <w:rFonts w:cstheme="minorHAnsi"/>
          <w:sz w:val="20"/>
          <w:szCs w:val="20"/>
        </w:rPr>
      </w:pPr>
    </w:p>
    <w:p w14:paraId="2380F760" w14:textId="77777777" w:rsidR="00B132CB" w:rsidRPr="00B132CB" w:rsidRDefault="00B132CB" w:rsidP="00B132CB">
      <w:pPr>
        <w:pStyle w:val="NoSpacing"/>
        <w:rPr>
          <w:rFonts w:cstheme="minorHAnsi"/>
          <w:sz w:val="20"/>
          <w:szCs w:val="20"/>
        </w:rPr>
      </w:pPr>
      <w:r w:rsidRPr="00B132CB">
        <w:rPr>
          <w:rFonts w:cstheme="minorHAnsi"/>
          <w:sz w:val="20"/>
          <w:szCs w:val="20"/>
        </w:rPr>
        <w:t xml:space="preserve">In Amos’ case, the Northern Kingdom of Israel was out of plumb, and there was no way to fix the problem, except to tear down the structures and rebuild.  </w:t>
      </w:r>
    </w:p>
    <w:p w14:paraId="259EE1D6" w14:textId="77777777" w:rsidR="00B132CB" w:rsidRPr="00B132CB" w:rsidRDefault="00B132CB" w:rsidP="00B132CB">
      <w:pPr>
        <w:pStyle w:val="NoSpacing"/>
        <w:rPr>
          <w:rFonts w:cstheme="minorHAnsi"/>
          <w:sz w:val="20"/>
          <w:szCs w:val="20"/>
        </w:rPr>
      </w:pPr>
    </w:p>
    <w:p w14:paraId="5B4A9EEA" w14:textId="02F6B711" w:rsidR="00B132CB" w:rsidRPr="00B132CB" w:rsidRDefault="00B132CB" w:rsidP="00B132CB">
      <w:pPr>
        <w:pStyle w:val="NoSpacing"/>
        <w:rPr>
          <w:rFonts w:cstheme="minorHAnsi"/>
          <w:sz w:val="20"/>
          <w:szCs w:val="20"/>
        </w:rPr>
      </w:pPr>
      <w:r w:rsidRPr="00B132CB">
        <w:rPr>
          <w:rFonts w:cstheme="minorHAnsi"/>
          <w:sz w:val="20"/>
          <w:szCs w:val="20"/>
        </w:rPr>
        <w:t>Is this where we are today?  Are we beyond the tipping point?  Are we so out of plumb as a church or a society, that judgment is im</w:t>
      </w:r>
      <w:r w:rsidR="00DD723F">
        <w:rPr>
          <w:rFonts w:cstheme="minorHAnsi"/>
          <w:sz w:val="20"/>
          <w:szCs w:val="20"/>
        </w:rPr>
        <w:t>mi</w:t>
      </w:r>
      <w:r w:rsidRPr="00B132CB">
        <w:rPr>
          <w:rFonts w:cstheme="minorHAnsi"/>
          <w:sz w:val="20"/>
          <w:szCs w:val="20"/>
        </w:rPr>
        <w:t>nent?  Is there any hope for repair or restoration at this point?  Are things too far gone in our culture that the structures need to be laid waste in order to be rebuilt again?</w:t>
      </w:r>
    </w:p>
    <w:p w14:paraId="58BF5E7C" w14:textId="77777777" w:rsidR="00B132CB" w:rsidRPr="00B132CB" w:rsidRDefault="00B132CB" w:rsidP="00B132CB">
      <w:pPr>
        <w:pStyle w:val="NoSpacing"/>
        <w:rPr>
          <w:rFonts w:cstheme="minorHAnsi"/>
          <w:sz w:val="20"/>
          <w:szCs w:val="20"/>
        </w:rPr>
      </w:pPr>
    </w:p>
    <w:p w14:paraId="40988EF8" w14:textId="77777777" w:rsidR="00B132CB" w:rsidRPr="00B132CB" w:rsidRDefault="00B132CB" w:rsidP="00B132CB">
      <w:pPr>
        <w:pStyle w:val="NoSpacing"/>
        <w:rPr>
          <w:rFonts w:cstheme="minorHAnsi"/>
          <w:sz w:val="20"/>
          <w:szCs w:val="20"/>
        </w:rPr>
      </w:pPr>
      <w:r w:rsidRPr="00B132CB">
        <w:rPr>
          <w:rFonts w:cstheme="minorHAnsi"/>
          <w:sz w:val="20"/>
          <w:szCs w:val="20"/>
        </w:rPr>
        <w:t>Or, maybe, just maybe, is there still time for repentance?  Is there still a chance for redemption?</w:t>
      </w:r>
    </w:p>
    <w:p w14:paraId="37B1845B" w14:textId="77777777" w:rsidR="00B132CB" w:rsidRPr="00B132CB" w:rsidRDefault="00B132CB" w:rsidP="00B132CB">
      <w:pPr>
        <w:pStyle w:val="NoSpacing"/>
        <w:rPr>
          <w:rFonts w:cstheme="minorHAnsi"/>
          <w:sz w:val="20"/>
          <w:szCs w:val="20"/>
        </w:rPr>
      </w:pPr>
    </w:p>
    <w:p w14:paraId="302F5CBE" w14:textId="4DD9C1D8" w:rsidR="00B132CB" w:rsidRPr="00B132CB" w:rsidRDefault="00B132CB" w:rsidP="00B132CB">
      <w:pPr>
        <w:pStyle w:val="NoSpacing"/>
        <w:rPr>
          <w:rFonts w:cstheme="minorHAnsi"/>
          <w:sz w:val="20"/>
          <w:szCs w:val="20"/>
        </w:rPr>
      </w:pPr>
      <w:r w:rsidRPr="00B132CB">
        <w:rPr>
          <w:rFonts w:cstheme="minorHAnsi"/>
          <w:sz w:val="20"/>
          <w:szCs w:val="20"/>
        </w:rPr>
        <w:t>I believe so!  I believe that, though things seem stark and dreary, there is still time to change, and time to grow.  I believe that God’s patience isn’t so spent that a sincere change (especially from the church) would change the course of the trajectory of our nation and of its people.  However, I do believe we’re close to the edge.  The warnings are stark, but God’s love abounds for those who come to Him with broken and contrite hearts.</w:t>
      </w:r>
    </w:p>
    <w:p w14:paraId="2405BC04" w14:textId="77777777" w:rsidR="00B132CB" w:rsidRPr="00B132CB" w:rsidRDefault="00B132CB" w:rsidP="00B132CB">
      <w:pPr>
        <w:pStyle w:val="NoSpacing"/>
        <w:rPr>
          <w:rFonts w:cstheme="minorHAnsi"/>
          <w:sz w:val="20"/>
          <w:szCs w:val="20"/>
        </w:rPr>
      </w:pPr>
    </w:p>
    <w:p w14:paraId="3D8082AB" w14:textId="35AFD98D" w:rsidR="00492CF8" w:rsidRPr="00B132CB" w:rsidRDefault="00B132CB" w:rsidP="00B132CB">
      <w:pPr>
        <w:pStyle w:val="NoSpacing"/>
        <w:rPr>
          <w:rFonts w:cstheme="minorHAnsi"/>
          <w:b/>
          <w:bCs/>
          <w:i/>
          <w:iCs/>
          <w:sz w:val="20"/>
          <w:szCs w:val="20"/>
        </w:rPr>
      </w:pPr>
      <w:r w:rsidRPr="00B132CB">
        <w:rPr>
          <w:rFonts w:cstheme="minorHAnsi"/>
          <w:b/>
          <w:bCs/>
          <w:sz w:val="20"/>
          <w:szCs w:val="20"/>
        </w:rPr>
        <w:t>Key Point</w:t>
      </w:r>
      <w:r w:rsidRPr="00B132CB">
        <w:rPr>
          <w:rFonts w:cstheme="minorHAnsi"/>
          <w:b/>
          <w:bCs/>
          <w:i/>
          <w:iCs/>
          <w:sz w:val="20"/>
          <w:szCs w:val="20"/>
        </w:rPr>
        <w:t>:  “</w:t>
      </w:r>
      <w:r w:rsidRPr="00B132CB">
        <w:rPr>
          <w:rFonts w:cstheme="minorHAnsi"/>
          <w:b/>
          <w:i/>
          <w:iCs/>
          <w:sz w:val="20"/>
          <w:szCs w:val="20"/>
        </w:rPr>
        <w:t>When God’s people are out of alignment with His Word, judgment is inevitable.</w:t>
      </w:r>
      <w:r w:rsidRPr="00B132CB">
        <w:rPr>
          <w:rFonts w:cstheme="minorHAnsi"/>
          <w:b/>
          <w:bCs/>
          <w:i/>
          <w:iCs/>
          <w:sz w:val="20"/>
          <w:szCs w:val="20"/>
        </w:rPr>
        <w:t>”</w:t>
      </w:r>
    </w:p>
    <w:sectPr w:rsidR="00492CF8" w:rsidRPr="00B132CB"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A410" w14:textId="77777777" w:rsidR="008B427D" w:rsidRDefault="008B427D">
      <w:r>
        <w:separator/>
      </w:r>
    </w:p>
  </w:endnote>
  <w:endnote w:type="continuationSeparator" w:id="0">
    <w:p w14:paraId="048B7608" w14:textId="77777777" w:rsidR="008B427D" w:rsidRDefault="008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EABC" w14:textId="77777777" w:rsidR="008B427D" w:rsidRDefault="008B427D">
      <w:r>
        <w:separator/>
      </w:r>
    </w:p>
  </w:footnote>
  <w:footnote w:type="continuationSeparator" w:id="0">
    <w:p w14:paraId="3D548A9B" w14:textId="77777777" w:rsidR="008B427D" w:rsidRDefault="008B427D">
      <w:r>
        <w:continuationSeparator/>
      </w:r>
    </w:p>
  </w:footnote>
  <w:footnote w:id="1">
    <w:p w14:paraId="07971917" w14:textId="77777777" w:rsidR="00B132CB" w:rsidRPr="00B132CB" w:rsidRDefault="00B132CB" w:rsidP="00B132CB">
      <w:pPr>
        <w:pStyle w:val="FootnoteText"/>
        <w:ind w:firstLine="720"/>
        <w:rPr>
          <w:rFonts w:asciiTheme="minorHAnsi" w:hAnsiTheme="minorHAnsi" w:cstheme="minorHAnsi"/>
          <w:sz w:val="14"/>
          <w:szCs w:val="14"/>
        </w:rPr>
      </w:pPr>
      <w:r w:rsidRPr="00B132CB">
        <w:rPr>
          <w:rStyle w:val="FootnoteReference"/>
          <w:rFonts w:asciiTheme="minorHAnsi" w:eastAsiaTheme="majorEastAsia" w:hAnsiTheme="minorHAnsi" w:cstheme="minorHAnsi"/>
          <w:sz w:val="14"/>
          <w:szCs w:val="14"/>
        </w:rPr>
        <w:footnoteRef/>
      </w:r>
      <w:r w:rsidRPr="00B132CB">
        <w:rPr>
          <w:rFonts w:asciiTheme="minorHAnsi" w:hAnsiTheme="minorHAnsi" w:cstheme="minorHAnsi"/>
          <w:sz w:val="14"/>
          <w:szCs w:val="14"/>
        </w:rPr>
        <w:t xml:space="preserve"> John 14:6.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02B4F"/>
    <w:multiLevelType w:val="hybridMultilevel"/>
    <w:tmpl w:val="2348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04B79"/>
    <w:multiLevelType w:val="hybridMultilevel"/>
    <w:tmpl w:val="51E2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06D0C"/>
    <w:multiLevelType w:val="hybridMultilevel"/>
    <w:tmpl w:val="7246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556BC9"/>
    <w:multiLevelType w:val="hybridMultilevel"/>
    <w:tmpl w:val="A48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45053D"/>
    <w:multiLevelType w:val="hybridMultilevel"/>
    <w:tmpl w:val="E256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BD6743"/>
    <w:multiLevelType w:val="hybridMultilevel"/>
    <w:tmpl w:val="3226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3"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D2543D"/>
    <w:multiLevelType w:val="hybridMultilevel"/>
    <w:tmpl w:val="AFE8F4D8"/>
    <w:lvl w:ilvl="0" w:tplc="3E720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4A6A07"/>
    <w:multiLevelType w:val="hybridMultilevel"/>
    <w:tmpl w:val="9DF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672FD"/>
    <w:multiLevelType w:val="hybridMultilevel"/>
    <w:tmpl w:val="2B6E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36"/>
  </w:num>
  <w:num w:numId="4">
    <w:abstractNumId w:val="32"/>
  </w:num>
  <w:num w:numId="5">
    <w:abstractNumId w:val="30"/>
  </w:num>
  <w:num w:numId="6">
    <w:abstractNumId w:val="15"/>
  </w:num>
  <w:num w:numId="7">
    <w:abstractNumId w:val="27"/>
  </w:num>
  <w:num w:numId="8">
    <w:abstractNumId w:val="14"/>
  </w:num>
  <w:num w:numId="9">
    <w:abstractNumId w:val="20"/>
  </w:num>
  <w:num w:numId="10">
    <w:abstractNumId w:val="21"/>
  </w:num>
  <w:num w:numId="11">
    <w:abstractNumId w:val="25"/>
  </w:num>
  <w:num w:numId="12">
    <w:abstractNumId w:val="23"/>
  </w:num>
  <w:num w:numId="13">
    <w:abstractNumId w:val="1"/>
  </w:num>
  <w:num w:numId="14">
    <w:abstractNumId w:val="12"/>
  </w:num>
  <w:num w:numId="15">
    <w:abstractNumId w:val="4"/>
  </w:num>
  <w:num w:numId="16">
    <w:abstractNumId w:val="17"/>
  </w:num>
  <w:num w:numId="17">
    <w:abstractNumId w:val="19"/>
  </w:num>
  <w:num w:numId="18">
    <w:abstractNumId w:val="26"/>
  </w:num>
  <w:num w:numId="19">
    <w:abstractNumId w:val="8"/>
  </w:num>
  <w:num w:numId="20">
    <w:abstractNumId w:val="33"/>
  </w:num>
  <w:num w:numId="21">
    <w:abstractNumId w:val="16"/>
  </w:num>
  <w:num w:numId="22">
    <w:abstractNumId w:val="10"/>
  </w:num>
  <w:num w:numId="23">
    <w:abstractNumId w:val="39"/>
  </w:num>
  <w:num w:numId="24">
    <w:abstractNumId w:val="0"/>
  </w:num>
  <w:num w:numId="25">
    <w:abstractNumId w:val="13"/>
  </w:num>
  <w:num w:numId="26">
    <w:abstractNumId w:val="29"/>
  </w:num>
  <w:num w:numId="27">
    <w:abstractNumId w:val="18"/>
  </w:num>
  <w:num w:numId="28">
    <w:abstractNumId w:val="3"/>
  </w:num>
  <w:num w:numId="29">
    <w:abstractNumId w:val="11"/>
  </w:num>
  <w:num w:numId="30">
    <w:abstractNumId w:val="5"/>
  </w:num>
  <w:num w:numId="31">
    <w:abstractNumId w:val="24"/>
  </w:num>
  <w:num w:numId="32">
    <w:abstractNumId w:val="7"/>
  </w:num>
  <w:num w:numId="33">
    <w:abstractNumId w:val="28"/>
  </w:num>
  <w:num w:numId="34">
    <w:abstractNumId w:val="34"/>
  </w:num>
  <w:num w:numId="35">
    <w:abstractNumId w:val="31"/>
  </w:num>
  <w:num w:numId="36">
    <w:abstractNumId w:val="2"/>
  </w:num>
  <w:num w:numId="37">
    <w:abstractNumId w:val="6"/>
  </w:num>
  <w:num w:numId="38">
    <w:abstractNumId w:val="9"/>
  </w:num>
  <w:num w:numId="39">
    <w:abstractNumId w:val="3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A016A"/>
    <w:rsid w:val="000D00F8"/>
    <w:rsid w:val="000D6E90"/>
    <w:rsid w:val="000E0ABF"/>
    <w:rsid w:val="000F09F8"/>
    <w:rsid w:val="00111FD9"/>
    <w:rsid w:val="001132C8"/>
    <w:rsid w:val="001273F0"/>
    <w:rsid w:val="00132C63"/>
    <w:rsid w:val="00146F68"/>
    <w:rsid w:val="001649A0"/>
    <w:rsid w:val="001653B0"/>
    <w:rsid w:val="00181616"/>
    <w:rsid w:val="001B4336"/>
    <w:rsid w:val="001D5091"/>
    <w:rsid w:val="001E0CC7"/>
    <w:rsid w:val="001F4050"/>
    <w:rsid w:val="001F7888"/>
    <w:rsid w:val="00213064"/>
    <w:rsid w:val="002221F2"/>
    <w:rsid w:val="00231C52"/>
    <w:rsid w:val="00243F7D"/>
    <w:rsid w:val="00255228"/>
    <w:rsid w:val="002625B0"/>
    <w:rsid w:val="00267B46"/>
    <w:rsid w:val="0027065C"/>
    <w:rsid w:val="0029647D"/>
    <w:rsid w:val="002C575E"/>
    <w:rsid w:val="002D3D56"/>
    <w:rsid w:val="002D75A1"/>
    <w:rsid w:val="002D79BD"/>
    <w:rsid w:val="00314870"/>
    <w:rsid w:val="0036061B"/>
    <w:rsid w:val="0036290B"/>
    <w:rsid w:val="00370702"/>
    <w:rsid w:val="003B68FD"/>
    <w:rsid w:val="003C330B"/>
    <w:rsid w:val="003E5A9C"/>
    <w:rsid w:val="00404BAF"/>
    <w:rsid w:val="00424DEE"/>
    <w:rsid w:val="00427129"/>
    <w:rsid w:val="00434046"/>
    <w:rsid w:val="004475D8"/>
    <w:rsid w:val="004523F0"/>
    <w:rsid w:val="00453E18"/>
    <w:rsid w:val="004716FD"/>
    <w:rsid w:val="00492CF8"/>
    <w:rsid w:val="004A5DEF"/>
    <w:rsid w:val="004D224E"/>
    <w:rsid w:val="004E1B7C"/>
    <w:rsid w:val="004F345F"/>
    <w:rsid w:val="004F3ABD"/>
    <w:rsid w:val="004F502A"/>
    <w:rsid w:val="00543B03"/>
    <w:rsid w:val="00547F17"/>
    <w:rsid w:val="00566DAE"/>
    <w:rsid w:val="005737ED"/>
    <w:rsid w:val="00597AF7"/>
    <w:rsid w:val="005A063A"/>
    <w:rsid w:val="005C318A"/>
    <w:rsid w:val="005E0987"/>
    <w:rsid w:val="005E330A"/>
    <w:rsid w:val="005F2D56"/>
    <w:rsid w:val="006077EE"/>
    <w:rsid w:val="0061430F"/>
    <w:rsid w:val="00622677"/>
    <w:rsid w:val="0065279A"/>
    <w:rsid w:val="00664D3A"/>
    <w:rsid w:val="00671B0D"/>
    <w:rsid w:val="00674558"/>
    <w:rsid w:val="00681EB5"/>
    <w:rsid w:val="006C4716"/>
    <w:rsid w:val="006C4D00"/>
    <w:rsid w:val="006E76C5"/>
    <w:rsid w:val="006F3BCA"/>
    <w:rsid w:val="006F4273"/>
    <w:rsid w:val="00710440"/>
    <w:rsid w:val="007352E4"/>
    <w:rsid w:val="00757F4A"/>
    <w:rsid w:val="00782A63"/>
    <w:rsid w:val="00793A87"/>
    <w:rsid w:val="007A25BE"/>
    <w:rsid w:val="007B07CC"/>
    <w:rsid w:val="007C3659"/>
    <w:rsid w:val="007D3464"/>
    <w:rsid w:val="007F1C04"/>
    <w:rsid w:val="007F4197"/>
    <w:rsid w:val="007F61A3"/>
    <w:rsid w:val="0082152F"/>
    <w:rsid w:val="0082769C"/>
    <w:rsid w:val="0084620A"/>
    <w:rsid w:val="00852BE0"/>
    <w:rsid w:val="00857A9B"/>
    <w:rsid w:val="00863329"/>
    <w:rsid w:val="00874DB8"/>
    <w:rsid w:val="00880FFF"/>
    <w:rsid w:val="00896640"/>
    <w:rsid w:val="008B427D"/>
    <w:rsid w:val="008C6EF2"/>
    <w:rsid w:val="009028DB"/>
    <w:rsid w:val="0096106E"/>
    <w:rsid w:val="00984E64"/>
    <w:rsid w:val="00996691"/>
    <w:rsid w:val="009A6AC3"/>
    <w:rsid w:val="009A7D7C"/>
    <w:rsid w:val="009D11E3"/>
    <w:rsid w:val="00A06BCF"/>
    <w:rsid w:val="00A25D7D"/>
    <w:rsid w:val="00A62F98"/>
    <w:rsid w:val="00A703D9"/>
    <w:rsid w:val="00AC6539"/>
    <w:rsid w:val="00AE0706"/>
    <w:rsid w:val="00AE71C1"/>
    <w:rsid w:val="00AF1138"/>
    <w:rsid w:val="00B11463"/>
    <w:rsid w:val="00B132CB"/>
    <w:rsid w:val="00B60A0B"/>
    <w:rsid w:val="00BA500D"/>
    <w:rsid w:val="00BB0210"/>
    <w:rsid w:val="00BB2472"/>
    <w:rsid w:val="00BC357C"/>
    <w:rsid w:val="00BF1AEB"/>
    <w:rsid w:val="00BF1C9C"/>
    <w:rsid w:val="00C01420"/>
    <w:rsid w:val="00C019B7"/>
    <w:rsid w:val="00C053D0"/>
    <w:rsid w:val="00C07021"/>
    <w:rsid w:val="00C20BBB"/>
    <w:rsid w:val="00C34BB9"/>
    <w:rsid w:val="00C3574B"/>
    <w:rsid w:val="00C4666C"/>
    <w:rsid w:val="00C70C74"/>
    <w:rsid w:val="00C8126D"/>
    <w:rsid w:val="00C923C8"/>
    <w:rsid w:val="00CA1651"/>
    <w:rsid w:val="00CA5BBD"/>
    <w:rsid w:val="00CB5403"/>
    <w:rsid w:val="00CC1D93"/>
    <w:rsid w:val="00CF4139"/>
    <w:rsid w:val="00D047CD"/>
    <w:rsid w:val="00D17EA9"/>
    <w:rsid w:val="00D37AC8"/>
    <w:rsid w:val="00D4510B"/>
    <w:rsid w:val="00D737F7"/>
    <w:rsid w:val="00D91168"/>
    <w:rsid w:val="00DA403F"/>
    <w:rsid w:val="00DC4023"/>
    <w:rsid w:val="00DC5F35"/>
    <w:rsid w:val="00DD723F"/>
    <w:rsid w:val="00DE446C"/>
    <w:rsid w:val="00DE61CC"/>
    <w:rsid w:val="00DF4A2A"/>
    <w:rsid w:val="00E04107"/>
    <w:rsid w:val="00E13674"/>
    <w:rsid w:val="00E14C77"/>
    <w:rsid w:val="00E41AE4"/>
    <w:rsid w:val="00E42075"/>
    <w:rsid w:val="00EB13DD"/>
    <w:rsid w:val="00EC5348"/>
    <w:rsid w:val="00ED2C8C"/>
    <w:rsid w:val="00F02D8F"/>
    <w:rsid w:val="00F31089"/>
    <w:rsid w:val="00F34068"/>
    <w:rsid w:val="00F76A7C"/>
    <w:rsid w:val="00FA62FB"/>
    <w:rsid w:val="00FB6F03"/>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 w:type="character" w:styleId="FollowedHyperlink">
    <w:name w:val="FollowedHyperlink"/>
    <w:basedOn w:val="DefaultParagraphFont"/>
    <w:rsid w:val="00FE5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B0D4-4E17-49E4-99DF-1A95E787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681</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Marylou Palmer</cp:lastModifiedBy>
  <cp:revision>4</cp:revision>
  <dcterms:created xsi:type="dcterms:W3CDTF">2020-05-20T15:14:00Z</dcterms:created>
  <dcterms:modified xsi:type="dcterms:W3CDTF">2020-05-21T13:12:00Z</dcterms:modified>
</cp:coreProperties>
</file>