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4DC5" w14:textId="0559BE51" w:rsidR="00A46DB4" w:rsidRPr="001D6FA0" w:rsidRDefault="00A46DB4" w:rsidP="00A46DB4">
      <w:pPr>
        <w:pStyle w:val="Body"/>
        <w:rPr>
          <w:rFonts w:ascii="Calibri" w:eastAsia="Calibri" w:hAnsi="Calibri" w:cs="Calibri"/>
          <w:b/>
          <w:bCs/>
          <w:sz w:val="48"/>
          <w:szCs w:val="48"/>
        </w:rPr>
      </w:pPr>
      <w:r w:rsidRPr="001D6FA0">
        <w:rPr>
          <w:rFonts w:ascii="Calibri" w:eastAsia="Calibri" w:hAnsi="Calibri" w:cs="Calibri"/>
          <w:b/>
          <w:bCs/>
          <w:sz w:val="48"/>
          <w:szCs w:val="48"/>
          <w:u w:val="single"/>
        </w:rPr>
        <w:t xml:space="preserve">Follow me </w:t>
      </w:r>
    </w:p>
    <w:p w14:paraId="6456739A" w14:textId="77777777" w:rsidR="00A46DB4" w:rsidRPr="001D6FA0" w:rsidRDefault="00A46DB4" w:rsidP="00A46DB4">
      <w:pPr>
        <w:pStyle w:val="Body"/>
        <w:rPr>
          <w:rFonts w:ascii="Calibri" w:eastAsia="Calibri" w:hAnsi="Calibri" w:cs="Calibri"/>
          <w:b/>
          <w:bCs/>
          <w:sz w:val="32"/>
          <w:szCs w:val="32"/>
        </w:rPr>
      </w:pPr>
      <w:r w:rsidRPr="001D6FA0">
        <w:rPr>
          <w:rFonts w:ascii="Calibri" w:eastAsia="Calibri" w:hAnsi="Calibri" w:cs="Calibri"/>
          <w:b/>
          <w:bCs/>
          <w:sz w:val="32"/>
          <w:szCs w:val="32"/>
        </w:rPr>
        <w:t>(Luke 18:18-22; Matthew 16:24; Matthew 4:18-20)</w:t>
      </w:r>
    </w:p>
    <w:p w14:paraId="639DD082" w14:textId="765E5306" w:rsidR="00A46DB4" w:rsidRPr="001D6FA0" w:rsidRDefault="00A46DB4" w:rsidP="00A46DB4">
      <w:pPr>
        <w:pStyle w:val="Body"/>
        <w:rPr>
          <w:rFonts w:ascii="Calibri" w:eastAsia="Calibri" w:hAnsi="Calibri" w:cs="Calibri"/>
          <w:b/>
          <w:bCs/>
          <w:i/>
          <w:iCs/>
          <w:sz w:val="32"/>
          <w:szCs w:val="32"/>
        </w:rPr>
      </w:pPr>
      <w:r w:rsidRPr="001D6FA0">
        <w:rPr>
          <w:rFonts w:ascii="Calibri" w:eastAsia="Calibri" w:hAnsi="Calibri" w:cs="Calibri"/>
          <w:b/>
          <w:bCs/>
          <w:sz w:val="32"/>
          <w:szCs w:val="32"/>
        </w:rPr>
        <w:t xml:space="preserve">Yearly Theme: </w:t>
      </w:r>
      <w:r w:rsidRPr="001D6FA0">
        <w:rPr>
          <w:rFonts w:ascii="Calibri" w:eastAsia="Calibri" w:hAnsi="Calibri" w:cs="Calibri"/>
          <w:b/>
          <w:bCs/>
          <w:i/>
          <w:iCs/>
          <w:sz w:val="32"/>
          <w:szCs w:val="32"/>
          <w:rtl/>
          <w:lang w:val="ar-SA"/>
        </w:rPr>
        <w:t>“</w:t>
      </w:r>
      <w:r w:rsidRPr="001D6FA0">
        <w:rPr>
          <w:rFonts w:ascii="Calibri" w:eastAsia="Calibri" w:hAnsi="Calibri" w:cs="Calibri"/>
          <w:b/>
          <w:bCs/>
          <w:i/>
          <w:iCs/>
          <w:sz w:val="32"/>
          <w:szCs w:val="32"/>
        </w:rPr>
        <w:t>Love Does…”</w:t>
      </w:r>
    </w:p>
    <w:p w14:paraId="3854E4D7" w14:textId="77777777" w:rsidR="00A46DB4" w:rsidRPr="001D6FA0" w:rsidRDefault="00A46DB4" w:rsidP="00A46DB4">
      <w:pPr>
        <w:pStyle w:val="Body"/>
        <w:rPr>
          <w:rFonts w:ascii="Calibri" w:eastAsia="Calibri" w:hAnsi="Calibri" w:cs="Calibri"/>
          <w:b/>
          <w:bCs/>
          <w:i/>
          <w:iCs/>
          <w:sz w:val="32"/>
          <w:szCs w:val="32"/>
        </w:rPr>
      </w:pPr>
      <w:r w:rsidRPr="001D6FA0">
        <w:rPr>
          <w:rFonts w:ascii="Calibri" w:eastAsia="Calibri" w:hAnsi="Calibri" w:cs="Calibri"/>
          <w:b/>
          <w:bCs/>
          <w:sz w:val="32"/>
          <w:szCs w:val="32"/>
        </w:rPr>
        <w:t xml:space="preserve">Series Title:  </w:t>
      </w:r>
      <w:r w:rsidRPr="001D6FA0">
        <w:rPr>
          <w:rFonts w:ascii="Calibri" w:eastAsia="Calibri" w:hAnsi="Calibri" w:cs="Calibri"/>
          <w:b/>
          <w:bCs/>
          <w:i/>
          <w:iCs/>
          <w:sz w:val="32"/>
          <w:szCs w:val="32"/>
        </w:rPr>
        <w:t>Love Does</w:t>
      </w:r>
    </w:p>
    <w:p w14:paraId="2BDBEF3D" w14:textId="77777777" w:rsidR="00A46DB4" w:rsidRPr="001D6FA0" w:rsidRDefault="00A46DB4" w:rsidP="00A46DB4">
      <w:pPr>
        <w:pStyle w:val="Body"/>
        <w:rPr>
          <w:rFonts w:ascii="Calibri" w:eastAsia="Calibri" w:hAnsi="Calibri" w:cs="Calibri"/>
          <w:b/>
          <w:bCs/>
          <w:sz w:val="28"/>
          <w:szCs w:val="28"/>
        </w:rPr>
      </w:pPr>
      <w:r w:rsidRPr="001D6FA0">
        <w:rPr>
          <w:rFonts w:ascii="Calibri" w:eastAsia="Calibri" w:hAnsi="Calibri" w:cs="Calibri"/>
          <w:b/>
          <w:bCs/>
          <w:sz w:val="32"/>
          <w:szCs w:val="32"/>
        </w:rPr>
        <w:t>October 27</w:t>
      </w:r>
      <w:r w:rsidRPr="001D6FA0">
        <w:rPr>
          <w:rFonts w:ascii="Calibri" w:eastAsia="Calibri" w:hAnsi="Calibri" w:cs="Calibri"/>
          <w:b/>
          <w:bCs/>
          <w:sz w:val="32"/>
          <w:szCs w:val="32"/>
          <w:vertAlign w:val="superscript"/>
        </w:rPr>
        <w:t>th</w:t>
      </w:r>
      <w:r w:rsidRPr="001D6FA0">
        <w:rPr>
          <w:rFonts w:ascii="Calibri" w:eastAsia="Calibri" w:hAnsi="Calibri" w:cs="Calibri"/>
          <w:b/>
          <w:bCs/>
          <w:sz w:val="32"/>
          <w:szCs w:val="32"/>
        </w:rPr>
        <w:t>, 2019</w:t>
      </w:r>
    </w:p>
    <w:p w14:paraId="2F75B68D" w14:textId="77777777" w:rsidR="00A46DB4" w:rsidRPr="001D6FA0" w:rsidRDefault="00A46DB4" w:rsidP="00A46DB4">
      <w:pPr>
        <w:pStyle w:val="Body"/>
        <w:rPr>
          <w:rFonts w:ascii="Calibri" w:eastAsia="Calibri" w:hAnsi="Calibri" w:cs="Calibri"/>
          <w:b/>
          <w:bCs/>
          <w:i/>
          <w:iCs/>
          <w:sz w:val="22"/>
          <w:szCs w:val="22"/>
          <w:u w:val="single"/>
        </w:rPr>
      </w:pPr>
      <w:r w:rsidRPr="001D6FA0">
        <w:rPr>
          <w:rFonts w:ascii="Calibri" w:eastAsia="Calibri" w:hAnsi="Calibri" w:cs="Calibri"/>
          <w:b/>
          <w:bCs/>
          <w:noProof/>
        </w:rPr>
        <mc:AlternateContent>
          <mc:Choice Requires="wps">
            <w:drawing>
              <wp:anchor distT="0" distB="0" distL="0" distR="0" simplePos="0" relativeHeight="251659264" behindDoc="0" locked="0" layoutInCell="1" allowOverlap="1" wp14:anchorId="5E088202" wp14:editId="077071BA">
                <wp:simplePos x="0" y="0"/>
                <wp:positionH relativeFrom="column">
                  <wp:posOffset>4762</wp:posOffset>
                </wp:positionH>
                <wp:positionV relativeFrom="line">
                  <wp:posOffset>118427</wp:posOffset>
                </wp:positionV>
                <wp:extent cx="4572000" cy="0"/>
                <wp:effectExtent l="0" t="0" r="0" b="0"/>
                <wp:wrapNone/>
                <wp:docPr id="1073741825" name="officeArt object" descr="Line 13"/>
                <wp:cNvGraphicFramePr/>
                <a:graphic xmlns:a="http://schemas.openxmlformats.org/drawingml/2006/main">
                  <a:graphicData uri="http://schemas.microsoft.com/office/word/2010/wordprocessingShape">
                    <wps:wsp>
                      <wps:cNvCnPr/>
                      <wps:spPr>
                        <a:xfrm>
                          <a:off x="0" y="0"/>
                          <a:ext cx="4572000" cy="0"/>
                        </a:xfrm>
                        <a:prstGeom prst="line">
                          <a:avLst/>
                        </a:prstGeom>
                        <a:noFill/>
                        <a:ln w="9525" cap="flat">
                          <a:solidFill>
                            <a:srgbClr val="000000"/>
                          </a:solidFill>
                          <a:prstDash val="solid"/>
                          <a:round/>
                        </a:ln>
                        <a:effectLst/>
                      </wps:spPr>
                      <wps:bodyPr/>
                    </wps:wsp>
                  </a:graphicData>
                </a:graphic>
              </wp:anchor>
            </w:drawing>
          </mc:Choice>
          <mc:Fallback>
            <w:pict>
              <v:line w14:anchorId="25CF8C0A" id="officeArt object" o:spid="_x0000_s1026" alt="Line 13" style="position:absolute;z-index:251659264;visibility:visible;mso-wrap-style:square;mso-wrap-distance-left:0;mso-wrap-distance-top:0;mso-wrap-distance-right:0;mso-wrap-distance-bottom:0;mso-position-horizontal:absolute;mso-position-horizontal-relative:text;mso-position-vertical:absolute;mso-position-vertical-relative:line" from=".35pt,9.3pt" to="360.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">
                <w10:wrap anchory="line"/>
              </v:line>
            </w:pict>
          </mc:Fallback>
        </mc:AlternateContent>
      </w:r>
    </w:p>
    <w:p w14:paraId="51E90C53" w14:textId="77777777" w:rsidR="00A46DB4" w:rsidRPr="001D6FA0" w:rsidRDefault="00A46DB4" w:rsidP="00A46DB4">
      <w:pPr>
        <w:pStyle w:val="Body"/>
        <w:rPr>
          <w:rFonts w:ascii="Calibri" w:eastAsia="Calibri" w:hAnsi="Calibri" w:cs="Calibri"/>
          <w:b/>
          <w:bCs/>
          <w:i/>
          <w:iCs/>
          <w:sz w:val="22"/>
          <w:szCs w:val="22"/>
          <w:u w:val="single"/>
        </w:rPr>
      </w:pPr>
    </w:p>
    <w:p w14:paraId="39082D7E" w14:textId="77777777" w:rsidR="009D465A" w:rsidRPr="00C06FBF" w:rsidRDefault="009D465A" w:rsidP="009D465A">
      <w:pPr>
        <w:pStyle w:val="Body"/>
        <w:rPr>
          <w:rFonts w:ascii="Calibri" w:eastAsia="Calibri" w:hAnsi="Calibri" w:cs="Calibri"/>
        </w:rPr>
      </w:pPr>
      <w:r w:rsidRPr="00C06FBF">
        <w:rPr>
          <w:rFonts w:ascii="Calibri" w:eastAsia="Calibri" w:hAnsi="Calibri" w:cs="Calibri"/>
          <w:b/>
          <w:bCs/>
          <w:i/>
          <w:iCs/>
          <w:u w:val="single"/>
        </w:rPr>
        <w:t>Something to think about</w:t>
      </w:r>
      <w:r w:rsidRPr="00C06FBF">
        <w:rPr>
          <w:rFonts w:ascii="Calibri" w:eastAsia="Calibri" w:hAnsi="Calibri" w:cs="Calibri"/>
          <w:b/>
          <w:bCs/>
          <w:i/>
          <w:iCs/>
        </w:rPr>
        <w:t>:</w:t>
      </w:r>
    </w:p>
    <w:p w14:paraId="09C60A20" w14:textId="77777777" w:rsidR="009D465A" w:rsidRPr="00C06FBF" w:rsidRDefault="009D465A" w:rsidP="009D465A">
      <w:pPr>
        <w:pStyle w:val="Body"/>
        <w:rPr>
          <w:rFonts w:ascii="Calibri" w:eastAsia="Calibri" w:hAnsi="Calibri" w:cs="Calibri"/>
        </w:rPr>
      </w:pPr>
    </w:p>
    <w:p w14:paraId="0D7F2ED1" w14:textId="77777777" w:rsidR="009D465A" w:rsidRPr="00C06FBF" w:rsidRDefault="009D465A" w:rsidP="009D465A">
      <w:pPr>
        <w:pStyle w:val="Body"/>
        <w:rPr>
          <w:rFonts w:ascii="Calibri" w:eastAsia="Calibri" w:hAnsi="Calibri" w:cs="Calibri"/>
        </w:rPr>
      </w:pPr>
      <w:bookmarkStart w:id="0" w:name="_Hlk17794879"/>
      <w:r w:rsidRPr="00C06FBF">
        <w:rPr>
          <w:rFonts w:ascii="Calibri" w:eastAsia="Calibri" w:hAnsi="Calibri" w:cs="Calibri"/>
        </w:rPr>
        <w:t>W</w:t>
      </w:r>
      <w:bookmarkEnd w:id="0"/>
      <w:r w:rsidRPr="00C06FBF">
        <w:rPr>
          <w:rFonts w:ascii="Calibri" w:eastAsia="Calibri" w:hAnsi="Calibri" w:cs="Calibri"/>
        </w:rPr>
        <w:t>hat does “Follow me” me</w:t>
      </w:r>
      <w:r>
        <w:rPr>
          <w:rFonts w:ascii="Calibri" w:eastAsia="Calibri" w:hAnsi="Calibri" w:cs="Calibri"/>
        </w:rPr>
        <w:t>an</w:t>
      </w:r>
      <w:r w:rsidRPr="00C06FBF">
        <w:rPr>
          <w:rFonts w:ascii="Calibri" w:eastAsia="Calibri" w:hAnsi="Calibri" w:cs="Calibri"/>
        </w:rPr>
        <w:t xml:space="preserve"> to you? What does it mean to truly follow Christ? What is holding you back? We all have something that keeps us from truly following God, it may be one thing, or it might be many. But God is calling us to be followers and what is our answer. </w:t>
      </w:r>
    </w:p>
    <w:p w14:paraId="6333BC73" w14:textId="77777777" w:rsidR="009D465A" w:rsidRPr="00C06FBF" w:rsidRDefault="009D465A" w:rsidP="009D465A">
      <w:pPr>
        <w:pStyle w:val="Body"/>
        <w:rPr>
          <w:rFonts w:ascii="Calibri" w:eastAsia="Calibri" w:hAnsi="Calibri" w:cs="Calibri"/>
        </w:rPr>
      </w:pPr>
    </w:p>
    <w:p w14:paraId="52D16E47" w14:textId="77777777" w:rsidR="009D465A" w:rsidRPr="00C06FBF" w:rsidRDefault="009D465A" w:rsidP="009D465A">
      <w:pPr>
        <w:pStyle w:val="Body"/>
        <w:rPr>
          <w:rFonts w:ascii="Calibri" w:eastAsia="Calibri" w:hAnsi="Calibri" w:cs="Calibri"/>
        </w:rPr>
      </w:pPr>
      <w:r w:rsidRPr="00C06FBF">
        <w:rPr>
          <w:rFonts w:ascii="Calibri" w:eastAsia="Calibri" w:hAnsi="Calibri" w:cs="Calibri"/>
        </w:rPr>
        <w:t xml:space="preserve">Our focus today will be Luke 18:18-22. We see here in this section of Luke that Luke is trying to piece together a picture of what it looks like to follow Christ. He uses several of the parables spoken by Jesus to paint a picture of what a follower of Christ is to look like. Mixed in with a couple parables are a couple examples of interactions that Christ had with people who wanted to follow </w:t>
      </w:r>
      <w:r>
        <w:rPr>
          <w:rFonts w:ascii="Calibri" w:eastAsia="Calibri" w:hAnsi="Calibri" w:cs="Calibri"/>
        </w:rPr>
        <w:t>H</w:t>
      </w:r>
      <w:r w:rsidRPr="00C06FBF">
        <w:rPr>
          <w:rFonts w:ascii="Calibri" w:eastAsia="Calibri" w:hAnsi="Calibri" w:cs="Calibri"/>
        </w:rPr>
        <w:t xml:space="preserve">im. </w:t>
      </w:r>
    </w:p>
    <w:p w14:paraId="47808637" w14:textId="77777777" w:rsidR="009D465A" w:rsidRPr="00C06FBF" w:rsidRDefault="009D465A" w:rsidP="009D465A">
      <w:pPr>
        <w:pStyle w:val="Body"/>
        <w:rPr>
          <w:rFonts w:ascii="Calibri" w:eastAsia="Calibri" w:hAnsi="Calibri" w:cs="Calibri"/>
        </w:rPr>
      </w:pPr>
      <w:bookmarkStart w:id="1" w:name="_Hlk9428307"/>
    </w:p>
    <w:p w14:paraId="28A9BF74" w14:textId="77777777" w:rsidR="009D465A" w:rsidRPr="00C06FBF" w:rsidRDefault="009D465A" w:rsidP="009D465A">
      <w:pPr>
        <w:pStyle w:val="Body"/>
        <w:rPr>
          <w:rFonts w:ascii="Calibri" w:eastAsia="Calibri" w:hAnsi="Calibri" w:cs="Calibri"/>
        </w:rPr>
      </w:pPr>
      <w:r w:rsidRPr="00C06FBF">
        <w:rPr>
          <w:rFonts w:ascii="Calibri" w:eastAsia="Calibri" w:hAnsi="Calibri" w:cs="Calibri"/>
        </w:rPr>
        <w:t>Let</w:t>
      </w:r>
      <w:r w:rsidRPr="00C06FBF">
        <w:rPr>
          <w:rFonts w:ascii="Calibri" w:eastAsia="Calibri" w:hAnsi="Calibri" w:cs="Calibri"/>
          <w:rtl/>
        </w:rPr>
        <w:t>’</w:t>
      </w:r>
      <w:r w:rsidRPr="00C06FBF">
        <w:rPr>
          <w:rFonts w:ascii="Calibri" w:eastAsia="Calibri" w:hAnsi="Calibri" w:cs="Calibri"/>
        </w:rPr>
        <w:t>s pick up the story…</w:t>
      </w:r>
    </w:p>
    <w:p w14:paraId="132285F5" w14:textId="77777777" w:rsidR="009D465A" w:rsidRPr="00C06FBF" w:rsidRDefault="009D465A" w:rsidP="009D465A">
      <w:pPr>
        <w:pStyle w:val="Body"/>
        <w:rPr>
          <w:rFonts w:ascii="Calibri" w:eastAsia="Calibri" w:hAnsi="Calibri" w:cs="Calibri"/>
        </w:rPr>
      </w:pPr>
    </w:p>
    <w:p w14:paraId="2E79C00D" w14:textId="77777777" w:rsidR="009D465A" w:rsidRPr="00C06FBF" w:rsidRDefault="009D465A" w:rsidP="009D465A">
      <w:pPr>
        <w:pStyle w:val="NoSpacing"/>
        <w:ind w:left="360"/>
        <w:rPr>
          <w:b/>
          <w:bCs/>
          <w:i/>
          <w:iCs/>
          <w:sz w:val="24"/>
          <w:szCs w:val="24"/>
        </w:rPr>
      </w:pPr>
      <w:r w:rsidRPr="00C06FBF">
        <w:rPr>
          <w:b/>
          <w:bCs/>
          <w:sz w:val="24"/>
          <w:szCs w:val="24"/>
        </w:rPr>
        <w:t>Turn in your Bibles to:</w:t>
      </w:r>
      <w:r w:rsidRPr="00C06FBF">
        <w:rPr>
          <w:b/>
          <w:bCs/>
          <w:i/>
          <w:iCs/>
          <w:sz w:val="24"/>
          <w:szCs w:val="24"/>
        </w:rPr>
        <w:t xml:space="preserve">  Luke 18:18-22</w:t>
      </w:r>
      <w:bookmarkEnd w:id="1"/>
      <w:r w:rsidRPr="00C06FBF">
        <w:rPr>
          <w:b/>
          <w:bCs/>
          <w:i/>
          <w:iCs/>
          <w:sz w:val="24"/>
          <w:szCs w:val="24"/>
        </w:rPr>
        <w:t>; Matthew 4:18-20; Matthew 16:24;</w:t>
      </w:r>
    </w:p>
    <w:p w14:paraId="0FC98778" w14:textId="77777777" w:rsidR="009D465A" w:rsidRPr="00C06FBF" w:rsidRDefault="009D465A" w:rsidP="009D465A">
      <w:pPr>
        <w:pStyle w:val="NoSpacing"/>
        <w:ind w:left="360"/>
        <w:rPr>
          <w:sz w:val="24"/>
          <w:szCs w:val="24"/>
        </w:rPr>
      </w:pPr>
    </w:p>
    <w:p w14:paraId="415ECAC7" w14:textId="77777777" w:rsidR="009D465A" w:rsidRPr="00C06FBF" w:rsidRDefault="009D465A" w:rsidP="009D465A">
      <w:pPr>
        <w:pStyle w:val="Body"/>
        <w:widowControl w:val="0"/>
        <w:rPr>
          <w:rFonts w:ascii="Calibri" w:eastAsia="Calibri" w:hAnsi="Calibri" w:cs="Calibri"/>
        </w:rPr>
      </w:pPr>
      <w:r w:rsidRPr="00C06FBF">
        <w:rPr>
          <w:rFonts w:ascii="Calibri" w:hAnsi="Calibri" w:cs="Calibri"/>
        </w:rPr>
        <w:t>God is calling us to give up control of the plans we are holding on to</w:t>
      </w:r>
      <w:r w:rsidRPr="00C06FBF">
        <w:rPr>
          <w:rFonts w:ascii="Calibri" w:eastAsia="Calibri" w:hAnsi="Calibri" w:cs="Calibri"/>
          <w:lang w:val="ru-RU"/>
        </w:rPr>
        <w:t xml:space="preserve">! </w:t>
      </w:r>
      <w:r w:rsidRPr="00C06FBF">
        <w:rPr>
          <w:rFonts w:ascii="Calibri" w:eastAsia="Calibri" w:hAnsi="Calibri" w:cs="Calibri"/>
        </w:rPr>
        <w:t xml:space="preserve">God wants us to follow him but not just with lip service, and not just with outward actions, like following the rules. He wants us to give </w:t>
      </w:r>
      <w:r>
        <w:rPr>
          <w:rFonts w:ascii="Calibri" w:eastAsia="Calibri" w:hAnsi="Calibri" w:cs="Calibri"/>
        </w:rPr>
        <w:t>H</w:t>
      </w:r>
      <w:r w:rsidRPr="00C06FBF">
        <w:rPr>
          <w:rFonts w:ascii="Calibri" w:eastAsia="Calibri" w:hAnsi="Calibri" w:cs="Calibri"/>
        </w:rPr>
        <w:t xml:space="preserve">im control. To follow God is to live a life that is humble before </w:t>
      </w:r>
      <w:r>
        <w:rPr>
          <w:rFonts w:ascii="Calibri" w:eastAsia="Calibri" w:hAnsi="Calibri" w:cs="Calibri"/>
        </w:rPr>
        <w:t>H</w:t>
      </w:r>
      <w:r w:rsidRPr="00C06FBF">
        <w:rPr>
          <w:rFonts w:ascii="Calibri" w:eastAsia="Calibri" w:hAnsi="Calibri" w:cs="Calibri"/>
        </w:rPr>
        <w:t xml:space="preserve">im and is modeled after </w:t>
      </w:r>
      <w:r>
        <w:rPr>
          <w:rFonts w:ascii="Calibri" w:eastAsia="Calibri" w:hAnsi="Calibri" w:cs="Calibri"/>
        </w:rPr>
        <w:t>H</w:t>
      </w:r>
      <w:r w:rsidRPr="00C06FBF">
        <w:rPr>
          <w:rFonts w:ascii="Calibri" w:eastAsia="Calibri" w:hAnsi="Calibri" w:cs="Calibri"/>
        </w:rPr>
        <w:t xml:space="preserve">is actions. </w:t>
      </w:r>
    </w:p>
    <w:p w14:paraId="6C96195E" w14:textId="77777777" w:rsidR="009D465A" w:rsidRPr="00C06FBF" w:rsidRDefault="009D465A" w:rsidP="009D465A">
      <w:pPr>
        <w:pStyle w:val="Body"/>
        <w:widowControl w:val="0"/>
        <w:rPr>
          <w:rFonts w:ascii="Calibri" w:eastAsia="Calibri" w:hAnsi="Calibri" w:cs="Calibri"/>
        </w:rPr>
      </w:pPr>
    </w:p>
    <w:p w14:paraId="55582CA0" w14:textId="77777777" w:rsidR="009D465A" w:rsidRPr="00C06FBF" w:rsidRDefault="009D465A" w:rsidP="009D465A">
      <w:pPr>
        <w:pStyle w:val="Body"/>
        <w:widowControl w:val="0"/>
        <w:rPr>
          <w:rFonts w:ascii="Calibri" w:eastAsia="Calibri" w:hAnsi="Calibri" w:cs="Calibri"/>
        </w:rPr>
      </w:pPr>
    </w:p>
    <w:p w14:paraId="32B4CB2B" w14:textId="77777777" w:rsidR="009D465A" w:rsidRPr="00C06FBF" w:rsidRDefault="009D465A" w:rsidP="009D465A">
      <w:pPr>
        <w:pStyle w:val="Body"/>
        <w:widowControl w:val="0"/>
        <w:rPr>
          <w:rFonts w:ascii="Calibri" w:eastAsia="Calibri" w:hAnsi="Calibri" w:cs="Calibri"/>
        </w:rPr>
      </w:pPr>
      <w:r w:rsidRPr="00C06FBF">
        <w:rPr>
          <w:rFonts w:ascii="Calibri" w:eastAsia="Calibri" w:hAnsi="Calibri" w:cs="Calibri"/>
        </w:rPr>
        <w:t>The point today is this…</w:t>
      </w:r>
    </w:p>
    <w:p w14:paraId="5CE310AD" w14:textId="77777777" w:rsidR="009D465A" w:rsidRPr="00C06FBF" w:rsidRDefault="009D465A" w:rsidP="009D465A">
      <w:pPr>
        <w:pStyle w:val="Body"/>
        <w:widowControl w:val="0"/>
        <w:rPr>
          <w:rFonts w:ascii="Calibri" w:eastAsia="Calibri" w:hAnsi="Calibri" w:cs="Calibri"/>
        </w:rPr>
      </w:pPr>
    </w:p>
    <w:p w14:paraId="0E03B7CF" w14:textId="77777777" w:rsidR="009D465A" w:rsidRPr="00C06FBF" w:rsidRDefault="009D465A" w:rsidP="009D465A">
      <w:pPr>
        <w:pStyle w:val="NoSpacing"/>
        <w:ind w:left="360"/>
        <w:rPr>
          <w:b/>
          <w:bCs/>
          <w:sz w:val="24"/>
          <w:szCs w:val="24"/>
        </w:rPr>
      </w:pPr>
      <w:r w:rsidRPr="00C06FBF">
        <w:rPr>
          <w:b/>
          <w:bCs/>
          <w:sz w:val="24"/>
          <w:szCs w:val="24"/>
        </w:rPr>
        <w:t xml:space="preserve">Key Point:  </w:t>
      </w:r>
      <w:r w:rsidRPr="00C06FBF">
        <w:rPr>
          <w:b/>
          <w:bCs/>
          <w:i/>
          <w:iCs/>
          <w:sz w:val="24"/>
          <w:szCs w:val="24"/>
        </w:rPr>
        <w:t>“Our love for God requires us to let go of our “if-</w:t>
      </w:r>
      <w:proofErr w:type="spellStart"/>
      <w:r w:rsidRPr="00C06FBF">
        <w:rPr>
          <w:b/>
          <w:bCs/>
          <w:i/>
          <w:iCs/>
          <w:sz w:val="24"/>
          <w:szCs w:val="24"/>
        </w:rPr>
        <w:t>onlys</w:t>
      </w:r>
      <w:proofErr w:type="spellEnd"/>
      <w:r w:rsidRPr="00C06FBF">
        <w:rPr>
          <w:b/>
          <w:bCs/>
          <w:i/>
          <w:iCs/>
          <w:sz w:val="24"/>
          <w:szCs w:val="24"/>
        </w:rPr>
        <w:t xml:space="preserve">” in order to follow God’s “what-ifs.” </w:t>
      </w:r>
    </w:p>
    <w:p w14:paraId="112EDF47" w14:textId="77777777" w:rsidR="00A46DB4" w:rsidRPr="001D6FA0" w:rsidRDefault="00A46DB4" w:rsidP="00A46DB4">
      <w:pPr>
        <w:pStyle w:val="Body"/>
        <w:rPr>
          <w:rFonts w:ascii="Calibri" w:eastAsia="Calibri" w:hAnsi="Calibri" w:cs="Calibri"/>
        </w:rPr>
      </w:pPr>
    </w:p>
    <w:p w14:paraId="4E38729F" w14:textId="5E787795" w:rsidR="00A46DB4" w:rsidRPr="001D6FA0" w:rsidRDefault="00A46DB4" w:rsidP="00A46DB4">
      <w:pPr>
        <w:pStyle w:val="Body"/>
        <w:rPr>
          <w:rFonts w:ascii="Calibri" w:eastAsia="Calibri" w:hAnsi="Calibri" w:cs="Calibri"/>
        </w:rPr>
      </w:pPr>
      <w:r w:rsidRPr="001D6FA0">
        <w:rPr>
          <w:rFonts w:ascii="Calibri" w:eastAsia="Calibri" w:hAnsi="Calibri" w:cs="Calibri"/>
        </w:rPr>
        <w:t xml:space="preserve">So what do we learn about following God from these passages?  </w:t>
      </w:r>
    </w:p>
    <w:p w14:paraId="669210B5" w14:textId="77777777" w:rsidR="00A46DB4" w:rsidRPr="001D6FA0" w:rsidRDefault="00A46DB4" w:rsidP="00A46DB4">
      <w:pPr>
        <w:pStyle w:val="Body"/>
        <w:rPr>
          <w:rFonts w:ascii="Calibri" w:eastAsia="Calibri" w:hAnsi="Calibri" w:cs="Calibri"/>
        </w:rPr>
      </w:pPr>
    </w:p>
    <w:p w14:paraId="0C97CC85" w14:textId="77777777" w:rsidR="00A46DB4" w:rsidRPr="001D6FA0" w:rsidRDefault="00A46DB4" w:rsidP="00A46DB4">
      <w:pPr>
        <w:pStyle w:val="Body"/>
        <w:numPr>
          <w:ilvl w:val="0"/>
          <w:numId w:val="2"/>
        </w:numPr>
        <w:rPr>
          <w:rFonts w:ascii="Calibri" w:eastAsia="Calibri" w:hAnsi="Calibri" w:cs="Calibri"/>
          <w:b/>
          <w:bCs/>
        </w:rPr>
      </w:pPr>
      <w:r w:rsidRPr="001D6FA0">
        <w:rPr>
          <w:rFonts w:ascii="Calibri" w:eastAsia="Calibri" w:hAnsi="Calibri" w:cs="Calibri"/>
          <w:b/>
          <w:bCs/>
        </w:rPr>
        <w:t xml:space="preserve">God wants </w:t>
      </w:r>
      <w:r w:rsidRPr="001D6FA0">
        <w:rPr>
          <w:rFonts w:ascii="Calibri" w:eastAsia="Calibri" w:hAnsi="Calibri" w:cs="Calibri"/>
          <w:b/>
          <w:bCs/>
          <w:u w:val="single"/>
        </w:rPr>
        <w:t>control</w:t>
      </w:r>
      <w:r w:rsidRPr="001D6FA0">
        <w:rPr>
          <w:rFonts w:ascii="Calibri" w:eastAsia="Calibri" w:hAnsi="Calibri" w:cs="Calibri"/>
          <w:b/>
          <w:bCs/>
        </w:rPr>
        <w:t xml:space="preserve"> of your life. </w:t>
      </w:r>
    </w:p>
    <w:p w14:paraId="368DB8D9" w14:textId="77777777" w:rsidR="00A46DB4" w:rsidRPr="001D6FA0" w:rsidRDefault="00A46DB4" w:rsidP="00A46DB4">
      <w:pPr>
        <w:pStyle w:val="Body"/>
        <w:ind w:left="360"/>
        <w:rPr>
          <w:rFonts w:ascii="Calibri" w:eastAsia="Calibri" w:hAnsi="Calibri" w:cs="Calibri"/>
        </w:rPr>
      </w:pPr>
    </w:p>
    <w:p w14:paraId="75F92EF3" w14:textId="77777777" w:rsidR="00A46DB4" w:rsidRPr="001D6FA0" w:rsidRDefault="00A46DB4" w:rsidP="00A46DB4">
      <w:pPr>
        <w:pStyle w:val="Body"/>
        <w:numPr>
          <w:ilvl w:val="0"/>
          <w:numId w:val="2"/>
        </w:numPr>
        <w:rPr>
          <w:rFonts w:ascii="Calibri" w:eastAsia="Calibri" w:hAnsi="Calibri" w:cs="Calibri"/>
          <w:b/>
          <w:bCs/>
        </w:rPr>
      </w:pPr>
      <w:r w:rsidRPr="001D6FA0">
        <w:rPr>
          <w:rFonts w:ascii="Calibri" w:eastAsia="Calibri" w:hAnsi="Calibri" w:cs="Calibri"/>
          <w:b/>
          <w:bCs/>
        </w:rPr>
        <w:t xml:space="preserve">If we are going to call ourselves </w:t>
      </w:r>
      <w:r w:rsidRPr="001D6FA0">
        <w:rPr>
          <w:rFonts w:ascii="Calibri" w:eastAsia="Calibri" w:hAnsi="Calibri" w:cs="Calibri"/>
          <w:b/>
          <w:bCs/>
          <w:u w:val="single"/>
        </w:rPr>
        <w:t>followers</w:t>
      </w:r>
      <w:r w:rsidRPr="001D6FA0">
        <w:rPr>
          <w:rFonts w:ascii="Calibri" w:eastAsia="Calibri" w:hAnsi="Calibri" w:cs="Calibri"/>
          <w:b/>
          <w:bCs/>
        </w:rPr>
        <w:t xml:space="preserve"> of Christ (Christian), we must be willing to </w:t>
      </w:r>
      <w:r w:rsidRPr="001D6FA0">
        <w:rPr>
          <w:rFonts w:ascii="Calibri" w:eastAsia="Calibri" w:hAnsi="Calibri" w:cs="Calibri"/>
          <w:b/>
          <w:bCs/>
          <w:u w:val="single"/>
        </w:rPr>
        <w:t>model</w:t>
      </w:r>
      <w:r w:rsidRPr="001D6FA0">
        <w:rPr>
          <w:rFonts w:ascii="Calibri" w:eastAsia="Calibri" w:hAnsi="Calibri" w:cs="Calibri"/>
          <w:b/>
          <w:bCs/>
        </w:rPr>
        <w:t xml:space="preserve"> our lives after Christ. </w:t>
      </w:r>
    </w:p>
    <w:p w14:paraId="738B2379" w14:textId="77777777" w:rsidR="00A46DB4" w:rsidRPr="001D6FA0" w:rsidRDefault="00A46DB4" w:rsidP="00A46DB4">
      <w:pPr>
        <w:pStyle w:val="Body"/>
        <w:ind w:left="360"/>
        <w:rPr>
          <w:rFonts w:ascii="Calibri" w:eastAsia="Calibri" w:hAnsi="Calibri" w:cs="Calibri"/>
        </w:rPr>
      </w:pPr>
    </w:p>
    <w:p w14:paraId="3BDCDB42" w14:textId="77777777" w:rsidR="00A46DB4" w:rsidRPr="001D6FA0" w:rsidRDefault="00A46DB4" w:rsidP="00A46DB4">
      <w:pPr>
        <w:pStyle w:val="Body"/>
        <w:numPr>
          <w:ilvl w:val="0"/>
          <w:numId w:val="2"/>
        </w:numPr>
        <w:rPr>
          <w:rFonts w:ascii="Calibri" w:eastAsia="Calibri" w:hAnsi="Calibri" w:cs="Calibri"/>
          <w:b/>
          <w:bCs/>
        </w:rPr>
      </w:pPr>
      <w:r w:rsidRPr="001D6FA0">
        <w:rPr>
          <w:rFonts w:ascii="Calibri" w:eastAsia="Calibri" w:hAnsi="Calibri" w:cs="Calibri"/>
          <w:b/>
          <w:bCs/>
        </w:rPr>
        <w:t xml:space="preserve">God is Love, we are meant to be like </w:t>
      </w:r>
      <w:r w:rsidRPr="001D6FA0">
        <w:rPr>
          <w:rFonts w:ascii="Calibri" w:eastAsia="Calibri" w:hAnsi="Calibri" w:cs="Calibri"/>
          <w:b/>
          <w:bCs/>
          <w:u w:val="single"/>
        </w:rPr>
        <w:t>Christ</w:t>
      </w:r>
      <w:r w:rsidRPr="001D6FA0">
        <w:rPr>
          <w:rFonts w:ascii="Calibri" w:eastAsia="Calibri" w:hAnsi="Calibri" w:cs="Calibri"/>
          <w:b/>
          <w:bCs/>
        </w:rPr>
        <w:t xml:space="preserve">, therefore we must </w:t>
      </w:r>
      <w:r w:rsidRPr="001D6FA0">
        <w:rPr>
          <w:rFonts w:ascii="Calibri" w:eastAsia="Calibri" w:hAnsi="Calibri" w:cs="Calibri"/>
          <w:b/>
          <w:bCs/>
          <w:u w:val="single"/>
        </w:rPr>
        <w:t>become</w:t>
      </w:r>
      <w:r w:rsidRPr="001D6FA0">
        <w:rPr>
          <w:rFonts w:ascii="Calibri" w:eastAsia="Calibri" w:hAnsi="Calibri" w:cs="Calibri"/>
          <w:b/>
          <w:bCs/>
        </w:rPr>
        <w:t xml:space="preserve"> love. </w:t>
      </w:r>
    </w:p>
    <w:p w14:paraId="22D44806" w14:textId="77777777" w:rsidR="00A46DB4" w:rsidRPr="001D6FA0" w:rsidRDefault="00A46DB4" w:rsidP="00A46DB4">
      <w:pPr>
        <w:pStyle w:val="Body"/>
        <w:ind w:left="360"/>
        <w:rPr>
          <w:rFonts w:ascii="Calibri" w:eastAsia="Calibri" w:hAnsi="Calibri" w:cs="Calibri"/>
        </w:rPr>
      </w:pPr>
    </w:p>
    <w:p w14:paraId="44DBC7E0" w14:textId="77777777" w:rsidR="00A46DB4" w:rsidRPr="001D6FA0" w:rsidRDefault="00A46DB4" w:rsidP="00A46DB4">
      <w:pPr>
        <w:pStyle w:val="NoSpacing"/>
        <w:ind w:left="360"/>
        <w:rPr>
          <w:i/>
          <w:iCs/>
          <w:sz w:val="24"/>
          <w:szCs w:val="24"/>
        </w:rPr>
      </w:pPr>
    </w:p>
    <w:p w14:paraId="3E8FB0F8" w14:textId="77777777" w:rsidR="00A46DB4" w:rsidRPr="001D6FA0" w:rsidRDefault="00A46DB4" w:rsidP="00A46DB4">
      <w:pPr>
        <w:pStyle w:val="Body"/>
        <w:ind w:left="360"/>
        <w:rPr>
          <w:rFonts w:ascii="Calibri" w:eastAsia="Calibri" w:hAnsi="Calibri" w:cs="Calibri"/>
        </w:rPr>
      </w:pPr>
    </w:p>
    <w:p w14:paraId="5449316D" w14:textId="77777777" w:rsidR="009D465A" w:rsidRPr="00C06FBF" w:rsidRDefault="009D465A" w:rsidP="009D465A">
      <w:pPr>
        <w:pStyle w:val="Body"/>
        <w:rPr>
          <w:rFonts w:ascii="Calibri" w:eastAsia="Calibri" w:hAnsi="Calibri" w:cs="Calibri"/>
          <w:b/>
          <w:bCs/>
          <w:i/>
          <w:iCs/>
        </w:rPr>
      </w:pPr>
      <w:r w:rsidRPr="00C06FBF">
        <w:rPr>
          <w:rFonts w:ascii="Calibri" w:eastAsia="Calibri" w:hAnsi="Calibri" w:cs="Calibri"/>
          <w:b/>
          <w:bCs/>
          <w:i/>
          <w:iCs/>
          <w:u w:val="single"/>
        </w:rPr>
        <w:t>Something to take home</w:t>
      </w:r>
      <w:r w:rsidRPr="00C06FBF">
        <w:rPr>
          <w:rFonts w:ascii="Calibri" w:eastAsia="Calibri" w:hAnsi="Calibri" w:cs="Calibri"/>
          <w:b/>
          <w:bCs/>
          <w:i/>
          <w:iCs/>
        </w:rPr>
        <w:t>:</w:t>
      </w:r>
    </w:p>
    <w:p w14:paraId="16FA01D6" w14:textId="77777777" w:rsidR="009D465A" w:rsidRPr="00C06FBF" w:rsidRDefault="009D465A" w:rsidP="009D465A">
      <w:pPr>
        <w:pStyle w:val="NoSpacing"/>
        <w:ind w:left="360"/>
        <w:rPr>
          <w:b/>
          <w:bCs/>
          <w:i/>
          <w:iCs/>
          <w:sz w:val="24"/>
          <w:szCs w:val="24"/>
        </w:rPr>
      </w:pPr>
    </w:p>
    <w:p w14:paraId="10251D0D" w14:textId="77777777" w:rsidR="009D465A" w:rsidRPr="00C06FBF" w:rsidRDefault="009D465A" w:rsidP="009D465A">
      <w:pPr>
        <w:pStyle w:val="NoSpacing"/>
        <w:rPr>
          <w:sz w:val="24"/>
          <w:szCs w:val="24"/>
        </w:rPr>
      </w:pPr>
      <w:r w:rsidRPr="00C06FBF">
        <w:rPr>
          <w:sz w:val="24"/>
          <w:szCs w:val="24"/>
        </w:rPr>
        <w:t xml:space="preserve">The Bible tells us that to live like Christ will make us stand out. Specifically, it says that our love will make us stand out. Living a life that looks like Christ, a life that Does Love well, is really hard. It can also be really scary and at times feel impossible but here is the cool thing: the more we give up control and follow Christ, the more we empty ourselves of ourselves and allow him to fill us, the easier it becomes. </w:t>
      </w:r>
    </w:p>
    <w:p w14:paraId="7AD838F0" w14:textId="77777777" w:rsidR="009D465A" w:rsidRPr="00C06FBF" w:rsidRDefault="009D465A" w:rsidP="009D465A">
      <w:pPr>
        <w:pStyle w:val="Body"/>
        <w:rPr>
          <w:rFonts w:ascii="Calibri" w:eastAsia="Calibri" w:hAnsi="Calibri" w:cs="Calibri"/>
          <w:b/>
          <w:bCs/>
        </w:rPr>
      </w:pPr>
    </w:p>
    <w:p w14:paraId="540D3863" w14:textId="77777777" w:rsidR="009D465A" w:rsidRPr="00C06FBF" w:rsidRDefault="009D465A" w:rsidP="009D465A">
      <w:pPr>
        <w:pStyle w:val="Default"/>
        <w:rPr>
          <w:rFonts w:ascii="Calibri" w:eastAsia="Calibri" w:hAnsi="Calibri" w:cs="Calibri"/>
          <w:b/>
          <w:bCs/>
          <w:i/>
          <w:iCs/>
          <w:sz w:val="24"/>
          <w:szCs w:val="24"/>
          <w:shd w:val="clear" w:color="auto" w:fill="FEFFFE"/>
        </w:rPr>
      </w:pPr>
      <w:r w:rsidRPr="00C06FBF">
        <w:rPr>
          <w:rFonts w:ascii="Calibri" w:eastAsia="Calibri" w:hAnsi="Calibri" w:cs="Calibri"/>
          <w:b/>
          <w:bCs/>
          <w:i/>
          <w:iCs/>
          <w:sz w:val="24"/>
          <w:szCs w:val="24"/>
          <w:shd w:val="clear" w:color="auto" w:fill="FEFFFE"/>
        </w:rPr>
        <w:t>Matthew 11:28-30 (NLT)</w:t>
      </w:r>
    </w:p>
    <w:p w14:paraId="1A3908B5" w14:textId="77777777" w:rsidR="009D465A" w:rsidRPr="00C06FBF" w:rsidRDefault="009D465A" w:rsidP="009D465A">
      <w:pPr>
        <w:pStyle w:val="Default"/>
        <w:rPr>
          <w:rFonts w:ascii="Calibri" w:eastAsia="Calibri" w:hAnsi="Calibri" w:cs="Calibri"/>
          <w:b/>
          <w:bCs/>
          <w:i/>
          <w:iCs/>
          <w:sz w:val="24"/>
          <w:szCs w:val="24"/>
          <w:shd w:val="clear" w:color="auto" w:fill="FEFFFE"/>
        </w:rPr>
      </w:pPr>
      <w:r w:rsidRPr="00C06FBF">
        <w:rPr>
          <w:rFonts w:ascii="Calibri" w:eastAsia="Calibri" w:hAnsi="Calibri" w:cs="Calibri"/>
          <w:b/>
          <w:bCs/>
          <w:i/>
          <w:iCs/>
          <w:sz w:val="24"/>
          <w:szCs w:val="24"/>
          <w:shd w:val="clear" w:color="auto" w:fill="FEFFFE"/>
          <w:vertAlign w:val="superscript"/>
        </w:rPr>
        <w:t>28</w:t>
      </w:r>
      <w:r w:rsidRPr="00C06FBF">
        <w:rPr>
          <w:rFonts w:ascii="Calibri" w:eastAsia="Calibri" w:hAnsi="Calibri" w:cs="Calibri"/>
          <w:b/>
          <w:bCs/>
          <w:i/>
          <w:iCs/>
          <w:sz w:val="24"/>
          <w:szCs w:val="24"/>
          <w:shd w:val="clear" w:color="auto" w:fill="FEFFFE"/>
        </w:rPr>
        <w:t xml:space="preserve"> Then Jesus said, </w:t>
      </w:r>
      <w:r w:rsidRPr="00C06FBF">
        <w:rPr>
          <w:rFonts w:ascii="Calibri" w:eastAsia="Calibri" w:hAnsi="Calibri" w:cs="Calibri" w:hint="cs"/>
          <w:b/>
          <w:bCs/>
          <w:i/>
          <w:iCs/>
          <w:sz w:val="24"/>
          <w:szCs w:val="24"/>
          <w:shd w:val="clear" w:color="auto" w:fill="FEFFFE"/>
          <w:rtl/>
          <w:lang w:val="ar-SA"/>
        </w:rPr>
        <w:t>"</w:t>
      </w:r>
      <w:r w:rsidRPr="00C06FBF">
        <w:rPr>
          <w:rFonts w:ascii="Calibri" w:eastAsia="Calibri" w:hAnsi="Calibri" w:cs="Calibri"/>
          <w:b/>
          <w:bCs/>
          <w:i/>
          <w:iCs/>
          <w:sz w:val="24"/>
          <w:szCs w:val="24"/>
          <w:shd w:val="clear" w:color="auto" w:fill="FEFFFE"/>
        </w:rPr>
        <w:t xml:space="preserve">Come to me, all of you who are weary and carry heavy burdens, and I will give you rest. </w:t>
      </w:r>
      <w:r w:rsidRPr="00C06FBF">
        <w:rPr>
          <w:rFonts w:ascii="Calibri" w:eastAsia="Calibri" w:hAnsi="Calibri" w:cs="Calibri"/>
          <w:b/>
          <w:bCs/>
          <w:i/>
          <w:iCs/>
          <w:sz w:val="24"/>
          <w:szCs w:val="24"/>
          <w:shd w:val="clear" w:color="auto" w:fill="FEFFFE"/>
          <w:vertAlign w:val="superscript"/>
        </w:rPr>
        <w:t>29</w:t>
      </w:r>
      <w:r w:rsidRPr="00C06FBF">
        <w:rPr>
          <w:rFonts w:ascii="Calibri" w:eastAsia="Calibri" w:hAnsi="Calibri" w:cs="Calibri"/>
          <w:b/>
          <w:bCs/>
          <w:i/>
          <w:iCs/>
          <w:sz w:val="24"/>
          <w:szCs w:val="24"/>
          <w:shd w:val="clear" w:color="auto" w:fill="FEFFFE"/>
        </w:rPr>
        <w:t xml:space="preserve"> Take my yoke upon you. Let me teach you, because I am humble and gentle at heart, and you will find rest for your souls. </w:t>
      </w:r>
      <w:r w:rsidRPr="00C06FBF">
        <w:rPr>
          <w:rFonts w:ascii="Calibri" w:eastAsia="Calibri" w:hAnsi="Calibri" w:cs="Calibri"/>
          <w:b/>
          <w:bCs/>
          <w:i/>
          <w:iCs/>
          <w:sz w:val="24"/>
          <w:szCs w:val="24"/>
          <w:shd w:val="clear" w:color="auto" w:fill="FEFFFE"/>
          <w:vertAlign w:val="superscript"/>
        </w:rPr>
        <w:t>30</w:t>
      </w:r>
      <w:r w:rsidRPr="00C06FBF">
        <w:rPr>
          <w:rFonts w:ascii="Calibri" w:eastAsia="Calibri" w:hAnsi="Calibri" w:cs="Calibri"/>
          <w:b/>
          <w:bCs/>
          <w:i/>
          <w:iCs/>
          <w:sz w:val="24"/>
          <w:szCs w:val="24"/>
          <w:shd w:val="clear" w:color="auto" w:fill="FEFFFE"/>
        </w:rPr>
        <w:t xml:space="preserve"> For my yoke is easy to bear, and the burden I give you is light.” </w:t>
      </w:r>
    </w:p>
    <w:p w14:paraId="190FB9F5" w14:textId="77777777" w:rsidR="009D465A" w:rsidRPr="00C06FBF" w:rsidRDefault="009D465A" w:rsidP="009D465A">
      <w:pPr>
        <w:pStyle w:val="Body"/>
        <w:rPr>
          <w:rFonts w:ascii="Calibri" w:eastAsia="Calibri" w:hAnsi="Calibri" w:cs="Calibri"/>
        </w:rPr>
      </w:pPr>
    </w:p>
    <w:p w14:paraId="0B5DBA4F" w14:textId="77777777" w:rsidR="009D465A" w:rsidRPr="00C06FBF" w:rsidRDefault="009D465A" w:rsidP="009D465A">
      <w:pPr>
        <w:pStyle w:val="Body"/>
        <w:rPr>
          <w:rFonts w:ascii="Calibri" w:eastAsia="Calibri" w:hAnsi="Calibri" w:cs="Calibri"/>
          <w:i/>
          <w:iCs/>
        </w:rPr>
      </w:pPr>
      <w:r w:rsidRPr="00C06FBF">
        <w:rPr>
          <w:rFonts w:ascii="Calibri" w:eastAsia="Calibri" w:hAnsi="Calibri" w:cs="Calibri"/>
        </w:rPr>
        <w:t xml:space="preserve">For your homework assignment this week: Give up control at some point this week and come to Christ like a child; listen to what he has to say. If you listen to what he is asking you to give up in that moment, maybe it’s money, maybe it’s comfort, or a desire, or </w:t>
      </w:r>
      <w:r>
        <w:rPr>
          <w:rFonts w:ascii="Calibri" w:eastAsia="Calibri" w:hAnsi="Calibri" w:cs="Calibri"/>
        </w:rPr>
        <w:t xml:space="preserve">a </w:t>
      </w:r>
      <w:r w:rsidRPr="00C06FBF">
        <w:rPr>
          <w:rFonts w:ascii="Calibri" w:eastAsia="Calibri" w:hAnsi="Calibri" w:cs="Calibri"/>
        </w:rPr>
        <w:t>habit</w:t>
      </w:r>
      <w:r>
        <w:rPr>
          <w:rFonts w:ascii="Calibri" w:eastAsia="Calibri" w:hAnsi="Calibri" w:cs="Calibri"/>
        </w:rPr>
        <w:t>. W</w:t>
      </w:r>
      <w:r w:rsidRPr="00C06FBF">
        <w:rPr>
          <w:rFonts w:ascii="Calibri" w:eastAsia="Calibri" w:hAnsi="Calibri" w:cs="Calibri"/>
        </w:rPr>
        <w:t>hatever it is, be willing to give it up and pick up your cross and follow Christ. You are filled with the Holy Spirit</w:t>
      </w:r>
      <w:r>
        <w:rPr>
          <w:rFonts w:ascii="Calibri" w:eastAsia="Calibri" w:hAnsi="Calibri" w:cs="Calibri"/>
        </w:rPr>
        <w:t>:</w:t>
      </w:r>
      <w:r w:rsidRPr="00C06FBF">
        <w:rPr>
          <w:rFonts w:ascii="Calibri" w:eastAsia="Calibri" w:hAnsi="Calibri" w:cs="Calibri"/>
        </w:rPr>
        <w:t xml:space="preserve"> allow him to lead this week. </w:t>
      </w:r>
    </w:p>
    <w:p w14:paraId="07302BAF" w14:textId="77777777" w:rsidR="00A46DB4" w:rsidRPr="001D6FA0" w:rsidRDefault="00A46DB4" w:rsidP="00A46DB4">
      <w:pPr>
        <w:pStyle w:val="Body"/>
      </w:pPr>
      <w:bookmarkStart w:id="2" w:name="_GoBack"/>
      <w:bookmarkEnd w:id="2"/>
    </w:p>
    <w:p w14:paraId="64CC3A93" w14:textId="2526A164" w:rsidR="00DB2885" w:rsidRPr="001D6FA0" w:rsidRDefault="00DB2885" w:rsidP="00A46DB4">
      <w:pPr>
        <w:rPr>
          <w:sz w:val="32"/>
          <w:szCs w:val="32"/>
        </w:rPr>
      </w:pPr>
    </w:p>
    <w:sectPr w:rsidR="00DB2885" w:rsidRPr="001D6FA0" w:rsidSect="00A46DB4">
      <w:pgSz w:w="15840" w:h="12240" w:orient="landscape"/>
      <w:pgMar w:top="360" w:right="360" w:bottom="360" w:left="360" w:header="720" w:footer="720" w:gutter="0"/>
      <w:cols w:num="2" w:space="720" w:equalWidth="0">
        <w:col w:w="7200" w:space="720"/>
        <w:col w:w="7200"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6AB41" w14:textId="77777777" w:rsidR="002B1E93" w:rsidRDefault="00F15A0A">
      <w:r>
        <w:separator/>
      </w:r>
    </w:p>
  </w:endnote>
  <w:endnote w:type="continuationSeparator" w:id="0">
    <w:p w14:paraId="58B05A17" w14:textId="77777777" w:rsidR="002B1E93" w:rsidRDefault="00F1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EDDD" w14:textId="77777777" w:rsidR="002B1E93" w:rsidRDefault="00F15A0A">
      <w:r>
        <w:separator/>
      </w:r>
    </w:p>
  </w:footnote>
  <w:footnote w:type="continuationSeparator" w:id="0">
    <w:p w14:paraId="2D1F10E1" w14:textId="77777777" w:rsidR="002B1E93" w:rsidRDefault="00F1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A7865"/>
    <w:multiLevelType w:val="hybridMultilevel"/>
    <w:tmpl w:val="27AA0662"/>
    <w:styleLink w:val="ImportedStyle1"/>
    <w:lvl w:ilvl="0" w:tplc="222A031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4E863FA">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C183A28">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92CEC1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DB6E7C6">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5E1D40">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206798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FA15E6">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05C439E">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EF7E55"/>
    <w:multiLevelType w:val="hybridMultilevel"/>
    <w:tmpl w:val="27AA066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85"/>
    <w:rsid w:val="001D6FA0"/>
    <w:rsid w:val="002B1E93"/>
    <w:rsid w:val="009D465A"/>
    <w:rsid w:val="00A46DB4"/>
    <w:rsid w:val="00DB2885"/>
    <w:rsid w:val="00F1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3E32"/>
  <w15:docId w15:val="{E6F1F81B-5F14-46DF-B2A2-AAE57118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46DB4"/>
    <w:pPr>
      <w:tabs>
        <w:tab w:val="center" w:pos="4680"/>
        <w:tab w:val="right" w:pos="9360"/>
      </w:tabs>
    </w:pPr>
  </w:style>
  <w:style w:type="character" w:customStyle="1" w:styleId="HeaderChar">
    <w:name w:val="Header Char"/>
    <w:basedOn w:val="DefaultParagraphFont"/>
    <w:link w:val="Header"/>
    <w:uiPriority w:val="99"/>
    <w:rsid w:val="00A46DB4"/>
    <w:rPr>
      <w:sz w:val="24"/>
      <w:szCs w:val="24"/>
    </w:rPr>
  </w:style>
  <w:style w:type="paragraph" w:styleId="Footer">
    <w:name w:val="footer"/>
    <w:basedOn w:val="Normal"/>
    <w:link w:val="FooterChar"/>
    <w:uiPriority w:val="99"/>
    <w:unhideWhenUsed/>
    <w:rsid w:val="00A46DB4"/>
    <w:pPr>
      <w:tabs>
        <w:tab w:val="center" w:pos="4680"/>
        <w:tab w:val="right" w:pos="9360"/>
      </w:tabs>
    </w:pPr>
  </w:style>
  <w:style w:type="character" w:customStyle="1" w:styleId="FooterChar">
    <w:name w:val="Footer Char"/>
    <w:basedOn w:val="DefaultParagraphFont"/>
    <w:link w:val="Footer"/>
    <w:uiPriority w:val="99"/>
    <w:rsid w:val="00A46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A9BE-B5A7-481B-A290-E01BA86B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 Palmer</dc:creator>
  <cp:lastModifiedBy>Marylou Palmer</cp:lastModifiedBy>
  <cp:revision>4</cp:revision>
  <dcterms:created xsi:type="dcterms:W3CDTF">2019-10-23T13:22:00Z</dcterms:created>
  <dcterms:modified xsi:type="dcterms:W3CDTF">2019-10-23T14:14:00Z</dcterms:modified>
</cp:coreProperties>
</file>