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52E66" w14:textId="77777777" w:rsidR="001E356B" w:rsidRPr="00C15469" w:rsidRDefault="001E356B" w:rsidP="001E356B">
      <w:pPr>
        <w:rPr>
          <w:rFonts w:asciiTheme="minorHAnsi" w:hAnsiTheme="minorHAnsi" w:cstheme="minorHAnsi"/>
          <w:b/>
          <w:sz w:val="40"/>
          <w:szCs w:val="40"/>
        </w:rPr>
      </w:pPr>
      <w:r>
        <w:rPr>
          <w:rFonts w:asciiTheme="minorHAnsi" w:hAnsiTheme="minorHAnsi" w:cstheme="minorHAnsi"/>
          <w:b/>
          <w:sz w:val="40"/>
          <w:szCs w:val="40"/>
          <w:u w:val="single"/>
        </w:rPr>
        <w:t>I’m with You</w:t>
      </w:r>
    </w:p>
    <w:p w14:paraId="4EB1AE1C" w14:textId="77777777" w:rsidR="001E356B" w:rsidRPr="00C15469" w:rsidRDefault="001E356B" w:rsidP="001E356B">
      <w:pPr>
        <w:rPr>
          <w:rFonts w:asciiTheme="minorHAnsi" w:hAnsiTheme="minorHAnsi" w:cstheme="minorHAnsi"/>
          <w:b/>
          <w:sz w:val="28"/>
          <w:szCs w:val="28"/>
        </w:rPr>
      </w:pPr>
      <w:r w:rsidRPr="00C15469">
        <w:rPr>
          <w:rFonts w:asciiTheme="minorHAnsi" w:hAnsiTheme="minorHAnsi" w:cstheme="minorHAnsi"/>
          <w:b/>
          <w:sz w:val="28"/>
          <w:szCs w:val="28"/>
        </w:rPr>
        <w:t>(</w:t>
      </w:r>
      <w:r>
        <w:rPr>
          <w:rFonts w:asciiTheme="minorHAnsi" w:hAnsiTheme="minorHAnsi" w:cstheme="minorHAnsi"/>
          <w:b/>
          <w:sz w:val="28"/>
          <w:szCs w:val="28"/>
        </w:rPr>
        <w:t>Matthew 5:13-16</w:t>
      </w:r>
      <w:r w:rsidRPr="00C15469">
        <w:rPr>
          <w:rFonts w:asciiTheme="minorHAnsi" w:hAnsiTheme="minorHAnsi" w:cstheme="minorHAnsi"/>
          <w:b/>
          <w:sz w:val="28"/>
          <w:szCs w:val="28"/>
        </w:rPr>
        <w:t>)</w:t>
      </w:r>
    </w:p>
    <w:p w14:paraId="117144B6" w14:textId="77777777" w:rsidR="001E356B" w:rsidRPr="00C15469" w:rsidRDefault="001E356B" w:rsidP="001E356B">
      <w:pPr>
        <w:rPr>
          <w:rFonts w:asciiTheme="minorHAnsi" w:hAnsiTheme="minorHAnsi" w:cstheme="minorHAnsi"/>
          <w:b/>
          <w:i/>
          <w:sz w:val="28"/>
        </w:rPr>
      </w:pPr>
      <w:r w:rsidRPr="00C15469">
        <w:rPr>
          <w:rFonts w:asciiTheme="minorHAnsi" w:hAnsiTheme="minorHAnsi" w:cstheme="minorHAnsi"/>
          <w:b/>
          <w:sz w:val="28"/>
        </w:rPr>
        <w:t xml:space="preserve">Yearly Theme:  </w:t>
      </w:r>
      <w:r w:rsidRPr="00C15469">
        <w:rPr>
          <w:rFonts w:asciiTheme="minorHAnsi" w:hAnsiTheme="minorHAnsi" w:cstheme="minorHAnsi"/>
          <w:b/>
          <w:i/>
          <w:sz w:val="28"/>
        </w:rPr>
        <w:t>“Love Does…”</w:t>
      </w:r>
    </w:p>
    <w:p w14:paraId="4165BA1B" w14:textId="77777777" w:rsidR="001E356B" w:rsidRPr="00C15469" w:rsidRDefault="001E356B" w:rsidP="001E356B">
      <w:pPr>
        <w:rPr>
          <w:rFonts w:asciiTheme="minorHAnsi" w:hAnsiTheme="minorHAnsi" w:cstheme="minorHAnsi"/>
          <w:b/>
          <w:i/>
          <w:sz w:val="28"/>
        </w:rPr>
      </w:pPr>
      <w:r w:rsidRPr="00C15469">
        <w:rPr>
          <w:rFonts w:asciiTheme="minorHAnsi" w:hAnsiTheme="minorHAnsi" w:cstheme="minorHAnsi"/>
          <w:b/>
          <w:sz w:val="28"/>
        </w:rPr>
        <w:t xml:space="preserve">Series Title:  </w:t>
      </w:r>
      <w:r>
        <w:rPr>
          <w:rFonts w:asciiTheme="minorHAnsi" w:hAnsiTheme="minorHAnsi" w:cstheme="minorHAnsi"/>
          <w:b/>
          <w:i/>
          <w:sz w:val="28"/>
        </w:rPr>
        <w:t>Love Does</w:t>
      </w:r>
    </w:p>
    <w:p w14:paraId="76A17C4A" w14:textId="77777777" w:rsidR="001E356B" w:rsidRPr="00C15469" w:rsidRDefault="001E356B" w:rsidP="001E356B">
      <w:pPr>
        <w:rPr>
          <w:rFonts w:asciiTheme="minorHAnsi" w:hAnsiTheme="minorHAnsi" w:cstheme="minorHAnsi"/>
          <w:b/>
        </w:rPr>
      </w:pPr>
      <w:r w:rsidRPr="00C15469">
        <w:rPr>
          <w:rFonts w:asciiTheme="minorHAnsi" w:hAnsiTheme="minorHAnsi" w:cstheme="minorHAnsi"/>
          <w:b/>
          <w:sz w:val="28"/>
          <w:szCs w:val="28"/>
        </w:rPr>
        <w:t xml:space="preserve">September </w:t>
      </w:r>
      <w:r>
        <w:rPr>
          <w:rFonts w:asciiTheme="minorHAnsi" w:hAnsiTheme="minorHAnsi" w:cstheme="minorHAnsi"/>
          <w:b/>
          <w:sz w:val="28"/>
          <w:szCs w:val="28"/>
        </w:rPr>
        <w:t>29</w:t>
      </w:r>
      <w:r w:rsidRPr="004D5FEA">
        <w:rPr>
          <w:rFonts w:asciiTheme="minorHAnsi" w:hAnsiTheme="minorHAnsi" w:cstheme="minorHAnsi"/>
          <w:b/>
          <w:sz w:val="28"/>
          <w:szCs w:val="28"/>
          <w:vertAlign w:val="superscript"/>
        </w:rPr>
        <w:t>th</w:t>
      </w:r>
      <w:r w:rsidRPr="00C15469">
        <w:rPr>
          <w:rFonts w:asciiTheme="minorHAnsi" w:hAnsiTheme="minorHAnsi" w:cstheme="minorHAnsi"/>
          <w:b/>
          <w:sz w:val="28"/>
          <w:szCs w:val="28"/>
        </w:rPr>
        <w:t>, 2019</w:t>
      </w:r>
    </w:p>
    <w:p w14:paraId="246A70F7" w14:textId="4E8AE17F" w:rsidR="00213064" w:rsidRPr="004523F0" w:rsidRDefault="007B07CC" w:rsidP="001B4336">
      <w:pPr>
        <w:rPr>
          <w:rFonts w:asciiTheme="minorHAnsi" w:hAnsiTheme="minorHAnsi" w:cstheme="minorHAnsi"/>
          <w:b/>
          <w:i/>
          <w:sz w:val="20"/>
          <w:szCs w:val="20"/>
          <w:u w:val="single"/>
        </w:rPr>
      </w:pPr>
      <w:r w:rsidRPr="004523F0">
        <w:rPr>
          <w:rFonts w:asciiTheme="minorHAnsi" w:hAnsiTheme="minorHAnsi" w:cstheme="minorHAnsi"/>
          <w:b/>
          <w:noProof/>
          <w:sz w:val="22"/>
          <w:szCs w:val="22"/>
        </w:rPr>
        <mc:AlternateContent>
          <mc:Choice Requires="wps">
            <w:drawing>
              <wp:anchor distT="0" distB="0" distL="114300" distR="114300" simplePos="0" relativeHeight="251657728" behindDoc="0" locked="0" layoutInCell="1" allowOverlap="1" wp14:anchorId="3347BD44" wp14:editId="4C4D5A38">
                <wp:simplePos x="0" y="0"/>
                <wp:positionH relativeFrom="column">
                  <wp:posOffset>0</wp:posOffset>
                </wp:positionH>
                <wp:positionV relativeFrom="paragraph">
                  <wp:posOffset>123190</wp:posOffset>
                </wp:positionV>
                <wp:extent cx="4572000" cy="0"/>
                <wp:effectExtent l="952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FDBC"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fQRJAbV6OBLSDEkGuv8Z647FIwSSyAdgcnx2flAhBRDSLhH6Y2Q&#10;MqotFepLvJhOpjHBaSlYcIYwZ/e7Slp0JGFe4herAs99mNUHxSJYywlbX21PhLzYcLlUAQ9KATpX&#10;6zIQPxbpYj1fz/NRPpmtR3la16NPmyofzTbZ47R+qKuqzn4GalletIIxrgK7YTiz/O/Evz6Ty1jd&#10;xvPWhuQ9euwXkB3+kXTUMsh3GYSdZuetHTSGeYzB17cTBv5+D/b9C1/9AgAA//8DAFBLAwQUAAYA&#10;CAAAACEAgmuzT9oAAAAGAQAADwAAAGRycy9kb3ducmV2LnhtbEyPT0/CQBDF7yZ+h82YcCGyFYh/&#10;arfEoL1xETVeh+7YNnZnS3eB4qdnDAc9znuT934vWwyuVXvqQ+PZwM0kAUVcettwZeD9rbi+BxUi&#10;ssXWMxk4UoBFfnmRYWr9gV9pv46VkhAOKRqoY+xSrUNZk8Mw8R2xeF++dxjl7CttezxIuGv1NElu&#10;tcOGpaHGjpY1ld/rnTMQig/aFj/jcpx8zipP0+3z6gWNGV0NT4+gIg3x7xl+8QUdcmHa+B3boFoD&#10;MiSK+jAHJe6dlIHanAWdZ/o/fn4CAAD//wMAUEsBAi0AFAAGAAgAAAAhALaDOJL+AAAA4QEAABMA&#10;AAAAAAAAAAAAAAAAAAAAAFtDb250ZW50X1R5cGVzXS54bWxQSwECLQAUAAYACAAAACEAOP0h/9YA&#10;AACUAQAACwAAAAAAAAAAAAAAAAAvAQAAX3JlbHMvLnJlbHNQSwECLQAUAAYACAAAACEAP8OpmxIC&#10;AAApBAAADgAAAAAAAAAAAAAAAAAuAgAAZHJzL2Uyb0RvYy54bWxQSwECLQAUAAYACAAAACEAgmuz&#10;T9oAAAAGAQAADwAAAAAAAAAAAAAAAABsBAAAZHJzL2Rvd25yZXYueG1sUEsFBgAAAAAEAAQA8wAA&#10;AHMFAAAAAA==&#10;"/>
            </w:pict>
          </mc:Fallback>
        </mc:AlternateContent>
      </w:r>
    </w:p>
    <w:p w14:paraId="227C748C" w14:textId="77777777" w:rsidR="00213064" w:rsidRPr="001E356B" w:rsidRDefault="00213064" w:rsidP="001B4336">
      <w:pPr>
        <w:rPr>
          <w:rFonts w:asciiTheme="minorHAnsi" w:hAnsiTheme="minorHAnsi" w:cstheme="minorHAnsi"/>
          <w:b/>
          <w:i/>
          <w:sz w:val="18"/>
          <w:szCs w:val="18"/>
          <w:u w:val="single"/>
        </w:rPr>
      </w:pPr>
    </w:p>
    <w:p w14:paraId="1B8FD6E9" w14:textId="77777777" w:rsidR="001B4336" w:rsidRPr="001E356B" w:rsidRDefault="001B4336" w:rsidP="001B4336">
      <w:pPr>
        <w:rPr>
          <w:rFonts w:asciiTheme="minorHAnsi" w:hAnsiTheme="minorHAnsi" w:cstheme="minorHAnsi"/>
          <w:sz w:val="18"/>
          <w:szCs w:val="18"/>
        </w:rPr>
      </w:pPr>
      <w:r w:rsidRPr="001E356B">
        <w:rPr>
          <w:rFonts w:asciiTheme="minorHAnsi" w:hAnsiTheme="minorHAnsi" w:cstheme="minorHAnsi"/>
          <w:b/>
          <w:i/>
          <w:sz w:val="18"/>
          <w:szCs w:val="18"/>
          <w:u w:val="single"/>
        </w:rPr>
        <w:t>Something to think about</w:t>
      </w:r>
      <w:r w:rsidRPr="001E356B">
        <w:rPr>
          <w:rFonts w:asciiTheme="minorHAnsi" w:hAnsiTheme="minorHAnsi" w:cstheme="minorHAnsi"/>
          <w:b/>
          <w:i/>
          <w:sz w:val="18"/>
          <w:szCs w:val="18"/>
        </w:rPr>
        <w:t>:</w:t>
      </w:r>
    </w:p>
    <w:p w14:paraId="78345706" w14:textId="77777777" w:rsidR="001B4336" w:rsidRPr="001E356B" w:rsidRDefault="001B4336" w:rsidP="001B4336">
      <w:pPr>
        <w:rPr>
          <w:rFonts w:asciiTheme="minorHAnsi" w:hAnsiTheme="minorHAnsi" w:cstheme="minorHAnsi"/>
          <w:sz w:val="18"/>
          <w:szCs w:val="18"/>
        </w:rPr>
      </w:pPr>
    </w:p>
    <w:p w14:paraId="6F9A4EC7" w14:textId="77777777" w:rsidR="001E356B" w:rsidRPr="001E356B" w:rsidRDefault="001E356B" w:rsidP="001E356B">
      <w:pPr>
        <w:rPr>
          <w:rFonts w:asciiTheme="minorHAnsi" w:hAnsiTheme="minorHAnsi" w:cstheme="minorHAnsi"/>
          <w:sz w:val="18"/>
          <w:szCs w:val="18"/>
        </w:rPr>
      </w:pPr>
      <w:bookmarkStart w:id="0" w:name="_Hlk9428307"/>
      <w:bookmarkStart w:id="1" w:name="_Hlk17794879"/>
      <w:r w:rsidRPr="001E356B">
        <w:rPr>
          <w:rFonts w:asciiTheme="minorHAnsi" w:hAnsiTheme="minorHAnsi" w:cstheme="minorHAnsi"/>
          <w:sz w:val="18"/>
          <w:szCs w:val="18"/>
        </w:rPr>
        <w:t>Over the past 9 months we’ve been in a process of discovering what love does and what love doesn’t do by looking at Paul’s definition of love in 1 Corinthians 13, and though we’ve scratched the surface of what love is we’ve not really talked about who love is and what love does.  So, starting today, and over the next several weeks, we will be exploring the nature of love in its essence and in its actions.</w:t>
      </w:r>
    </w:p>
    <w:p w14:paraId="0DCD1218" w14:textId="77777777" w:rsidR="001E356B" w:rsidRPr="001E356B" w:rsidRDefault="001E356B" w:rsidP="001E356B">
      <w:pPr>
        <w:rPr>
          <w:rFonts w:asciiTheme="minorHAnsi" w:hAnsiTheme="minorHAnsi" w:cstheme="minorHAnsi"/>
          <w:sz w:val="18"/>
          <w:szCs w:val="18"/>
        </w:rPr>
      </w:pPr>
    </w:p>
    <w:p w14:paraId="0F3BE87B" w14:textId="77777777" w:rsidR="001E356B" w:rsidRPr="001E356B" w:rsidRDefault="001E356B" w:rsidP="001E356B">
      <w:pPr>
        <w:rPr>
          <w:rFonts w:asciiTheme="minorHAnsi" w:hAnsiTheme="minorHAnsi" w:cstheme="minorHAnsi"/>
          <w:sz w:val="18"/>
          <w:szCs w:val="18"/>
        </w:rPr>
      </w:pPr>
      <w:r w:rsidRPr="001E356B">
        <w:rPr>
          <w:rFonts w:asciiTheme="minorHAnsi" w:hAnsiTheme="minorHAnsi" w:cstheme="minorHAnsi"/>
          <w:sz w:val="18"/>
          <w:szCs w:val="18"/>
        </w:rPr>
        <w:t>Describing the very nature of God, the Apostle John (one of Jesus’ 12 disciples) writes:</w:t>
      </w:r>
    </w:p>
    <w:p w14:paraId="08526E49" w14:textId="77777777" w:rsidR="001E356B" w:rsidRPr="001E356B" w:rsidRDefault="001E356B" w:rsidP="001E356B">
      <w:pPr>
        <w:rPr>
          <w:rFonts w:asciiTheme="minorHAnsi" w:hAnsiTheme="minorHAnsi" w:cstheme="minorHAnsi"/>
          <w:sz w:val="18"/>
          <w:szCs w:val="18"/>
        </w:rPr>
      </w:pPr>
    </w:p>
    <w:p w14:paraId="5D5D9174" w14:textId="77777777" w:rsidR="001E356B" w:rsidRPr="001E356B" w:rsidRDefault="001E356B" w:rsidP="001E356B">
      <w:pPr>
        <w:ind w:left="360"/>
        <w:rPr>
          <w:rFonts w:asciiTheme="minorHAnsi" w:hAnsiTheme="minorHAnsi" w:cstheme="minorHAnsi"/>
          <w:b/>
          <w:bCs/>
          <w:i/>
          <w:iCs/>
          <w:sz w:val="18"/>
          <w:szCs w:val="18"/>
        </w:rPr>
      </w:pPr>
      <w:r w:rsidRPr="001E356B">
        <w:rPr>
          <w:rFonts w:asciiTheme="minorHAnsi" w:hAnsiTheme="minorHAnsi" w:cstheme="minorHAnsi"/>
          <w:b/>
          <w:bCs/>
          <w:i/>
          <w:iCs/>
          <w:sz w:val="18"/>
          <w:szCs w:val="18"/>
        </w:rPr>
        <w:t>1 John 4:16 (NLT),</w:t>
      </w:r>
    </w:p>
    <w:p w14:paraId="69A1EC0D" w14:textId="0D9C8E7C" w:rsidR="001E356B" w:rsidRPr="001E356B" w:rsidRDefault="001E356B" w:rsidP="001E356B">
      <w:pPr>
        <w:ind w:left="360"/>
        <w:rPr>
          <w:rStyle w:val="ind"/>
          <w:rFonts w:asciiTheme="minorHAnsi" w:hAnsiTheme="minorHAnsi" w:cstheme="minorHAnsi"/>
          <w:b/>
          <w:bCs/>
          <w:i/>
          <w:iCs/>
          <w:sz w:val="18"/>
          <w:szCs w:val="18"/>
        </w:rPr>
      </w:pPr>
      <w:r w:rsidRPr="001E356B">
        <w:rPr>
          <w:rFonts w:asciiTheme="minorHAnsi" w:hAnsiTheme="minorHAnsi" w:cstheme="minorHAnsi"/>
          <w:b/>
          <w:bCs/>
          <w:i/>
          <w:iCs/>
          <w:sz w:val="18"/>
          <w:szCs w:val="18"/>
        </w:rPr>
        <w:t xml:space="preserve">We know how much God loves us, and we have put our trust in his love. </w:t>
      </w:r>
      <w:r w:rsidRPr="001E356B">
        <w:rPr>
          <w:rStyle w:val="ind"/>
          <w:rFonts w:asciiTheme="minorHAnsi" w:hAnsiTheme="minorHAnsi" w:cstheme="minorHAnsi"/>
          <w:b/>
          <w:bCs/>
          <w:i/>
          <w:iCs/>
          <w:sz w:val="18"/>
          <w:szCs w:val="18"/>
          <w:u w:val="single"/>
        </w:rPr>
        <w:t>God is love</w:t>
      </w:r>
      <w:r w:rsidRPr="001E356B">
        <w:rPr>
          <w:rStyle w:val="ind"/>
          <w:rFonts w:asciiTheme="minorHAnsi" w:hAnsiTheme="minorHAnsi" w:cstheme="minorHAnsi"/>
          <w:b/>
          <w:bCs/>
          <w:i/>
          <w:iCs/>
          <w:sz w:val="18"/>
          <w:szCs w:val="18"/>
        </w:rPr>
        <w:t xml:space="preserve">, and all who live in love live in God, and God lives in them. </w:t>
      </w:r>
    </w:p>
    <w:p w14:paraId="03E9918F" w14:textId="77777777" w:rsidR="001E356B" w:rsidRPr="001E356B" w:rsidRDefault="001E356B" w:rsidP="001E356B">
      <w:pPr>
        <w:rPr>
          <w:rFonts w:asciiTheme="minorHAnsi" w:hAnsiTheme="minorHAnsi" w:cstheme="minorHAnsi"/>
          <w:sz w:val="18"/>
          <w:szCs w:val="18"/>
        </w:rPr>
      </w:pPr>
    </w:p>
    <w:p w14:paraId="3281BE77" w14:textId="77777777" w:rsidR="001E356B" w:rsidRPr="001E356B" w:rsidRDefault="001E356B" w:rsidP="001E356B">
      <w:pPr>
        <w:rPr>
          <w:rFonts w:asciiTheme="minorHAnsi" w:hAnsiTheme="minorHAnsi" w:cstheme="minorHAnsi"/>
          <w:sz w:val="18"/>
          <w:szCs w:val="18"/>
        </w:rPr>
      </w:pPr>
      <w:r w:rsidRPr="001E356B">
        <w:rPr>
          <w:rFonts w:asciiTheme="minorHAnsi" w:hAnsiTheme="minorHAnsi" w:cstheme="minorHAnsi"/>
          <w:sz w:val="18"/>
          <w:szCs w:val="18"/>
        </w:rPr>
        <w:t>Now, out of the very essence of that love, God gave of Himself through His Son Jesus…</w:t>
      </w:r>
    </w:p>
    <w:p w14:paraId="3674B8D1" w14:textId="77777777" w:rsidR="001E356B" w:rsidRPr="001E356B" w:rsidRDefault="001E356B" w:rsidP="001E356B">
      <w:pPr>
        <w:rPr>
          <w:rFonts w:asciiTheme="minorHAnsi" w:hAnsiTheme="minorHAnsi" w:cstheme="minorHAnsi"/>
          <w:sz w:val="18"/>
          <w:szCs w:val="18"/>
        </w:rPr>
      </w:pPr>
    </w:p>
    <w:p w14:paraId="36E2FEBF" w14:textId="77777777" w:rsidR="001E356B" w:rsidRPr="001E356B" w:rsidRDefault="001E356B" w:rsidP="001E356B">
      <w:pPr>
        <w:ind w:left="360"/>
        <w:rPr>
          <w:rFonts w:asciiTheme="minorHAnsi" w:hAnsiTheme="minorHAnsi" w:cstheme="minorHAnsi"/>
          <w:b/>
          <w:bCs/>
          <w:i/>
          <w:iCs/>
          <w:sz w:val="18"/>
          <w:szCs w:val="18"/>
        </w:rPr>
      </w:pPr>
      <w:r w:rsidRPr="001E356B">
        <w:rPr>
          <w:rFonts w:asciiTheme="minorHAnsi" w:hAnsiTheme="minorHAnsi" w:cstheme="minorHAnsi"/>
          <w:b/>
          <w:bCs/>
          <w:i/>
          <w:iCs/>
          <w:sz w:val="18"/>
          <w:szCs w:val="18"/>
        </w:rPr>
        <w:t>Matthew 1:18-25 (NLT),</w:t>
      </w:r>
    </w:p>
    <w:p w14:paraId="4EA87F17" w14:textId="77777777" w:rsidR="001E356B" w:rsidRPr="001E356B" w:rsidRDefault="001E356B" w:rsidP="001E356B">
      <w:pPr>
        <w:ind w:left="360" w:firstLine="360"/>
        <w:rPr>
          <w:rStyle w:val="ind"/>
          <w:rFonts w:asciiTheme="minorHAnsi" w:hAnsiTheme="minorHAnsi" w:cstheme="minorHAnsi"/>
          <w:b/>
          <w:bCs/>
          <w:i/>
          <w:iCs/>
          <w:sz w:val="18"/>
          <w:szCs w:val="18"/>
        </w:rPr>
      </w:pPr>
      <w:r w:rsidRPr="001E356B">
        <w:rPr>
          <w:rFonts w:asciiTheme="minorHAnsi" w:hAnsiTheme="minorHAnsi" w:cstheme="minorHAnsi"/>
          <w:b/>
          <w:bCs/>
          <w:i/>
          <w:iCs/>
          <w:color w:val="000000"/>
          <w:sz w:val="18"/>
          <w:szCs w:val="18"/>
          <w:vertAlign w:val="superscript"/>
        </w:rPr>
        <w:t xml:space="preserve">18 </w:t>
      </w:r>
      <w:r w:rsidRPr="001E356B">
        <w:rPr>
          <w:rStyle w:val="ind"/>
          <w:rFonts w:asciiTheme="minorHAnsi" w:hAnsiTheme="minorHAnsi" w:cstheme="minorHAnsi"/>
          <w:b/>
          <w:bCs/>
          <w:i/>
          <w:iCs/>
          <w:sz w:val="18"/>
          <w:szCs w:val="18"/>
        </w:rPr>
        <w:t xml:space="preserve"> This is how Jesus the Messiah was born. His mother, Mary, was engaged to be married to Joseph. But before the marriage took place, while she was still a virgin, she became pregnant through the power of the Holy Spirit. </w:t>
      </w:r>
      <w:r w:rsidRPr="001E356B">
        <w:rPr>
          <w:rStyle w:val="ind"/>
          <w:rFonts w:asciiTheme="minorHAnsi" w:hAnsiTheme="minorHAnsi" w:cstheme="minorHAnsi"/>
          <w:b/>
          <w:bCs/>
          <w:i/>
          <w:iCs/>
          <w:color w:val="000000"/>
          <w:sz w:val="18"/>
          <w:szCs w:val="18"/>
          <w:vertAlign w:val="superscript"/>
        </w:rPr>
        <w:t>19</w:t>
      </w:r>
      <w:r w:rsidRPr="001E356B">
        <w:rPr>
          <w:rStyle w:val="ind"/>
          <w:rFonts w:asciiTheme="minorHAnsi" w:hAnsiTheme="minorHAnsi" w:cstheme="minorHAnsi"/>
          <w:b/>
          <w:bCs/>
          <w:i/>
          <w:iCs/>
          <w:color w:val="000000"/>
          <w:sz w:val="18"/>
          <w:szCs w:val="18"/>
        </w:rPr>
        <w:t xml:space="preserve"> </w:t>
      </w:r>
      <w:r w:rsidRPr="001E356B">
        <w:rPr>
          <w:rStyle w:val="ind"/>
          <w:rFonts w:asciiTheme="minorHAnsi" w:hAnsiTheme="minorHAnsi" w:cstheme="minorHAnsi"/>
          <w:b/>
          <w:bCs/>
          <w:i/>
          <w:iCs/>
          <w:sz w:val="18"/>
          <w:szCs w:val="18"/>
        </w:rPr>
        <w:t xml:space="preserve"> Joseph, her fiancé, was a good man and did not want to disgrace her publicly, so he decided to break the engagement quietly. </w:t>
      </w:r>
    </w:p>
    <w:p w14:paraId="312070D8" w14:textId="77777777" w:rsidR="001E356B" w:rsidRPr="001E356B" w:rsidRDefault="001E356B" w:rsidP="001E356B">
      <w:pPr>
        <w:ind w:left="360" w:firstLine="360"/>
        <w:rPr>
          <w:rStyle w:val="ind"/>
          <w:rFonts w:asciiTheme="minorHAnsi" w:hAnsiTheme="minorHAnsi" w:cstheme="minorHAnsi"/>
          <w:b/>
          <w:bCs/>
          <w:i/>
          <w:iCs/>
          <w:sz w:val="18"/>
          <w:szCs w:val="18"/>
        </w:rPr>
      </w:pPr>
      <w:r w:rsidRPr="001E356B">
        <w:rPr>
          <w:rStyle w:val="ind"/>
          <w:rFonts w:asciiTheme="minorHAnsi" w:hAnsiTheme="minorHAnsi" w:cstheme="minorHAnsi"/>
          <w:b/>
          <w:bCs/>
          <w:i/>
          <w:iCs/>
          <w:color w:val="000000"/>
          <w:sz w:val="18"/>
          <w:szCs w:val="18"/>
          <w:vertAlign w:val="superscript"/>
        </w:rPr>
        <w:t>20</w:t>
      </w:r>
      <w:r w:rsidRPr="001E356B">
        <w:rPr>
          <w:rStyle w:val="ind"/>
          <w:rFonts w:asciiTheme="minorHAnsi" w:hAnsiTheme="minorHAnsi" w:cstheme="minorHAnsi"/>
          <w:b/>
          <w:bCs/>
          <w:i/>
          <w:iCs/>
          <w:color w:val="000000"/>
          <w:sz w:val="18"/>
          <w:szCs w:val="18"/>
        </w:rPr>
        <w:t xml:space="preserve"> </w:t>
      </w:r>
      <w:r w:rsidRPr="001E356B">
        <w:rPr>
          <w:rStyle w:val="ind"/>
          <w:rFonts w:asciiTheme="minorHAnsi" w:hAnsiTheme="minorHAnsi" w:cstheme="minorHAnsi"/>
          <w:b/>
          <w:bCs/>
          <w:i/>
          <w:iCs/>
          <w:sz w:val="18"/>
          <w:szCs w:val="18"/>
        </w:rPr>
        <w:t xml:space="preserve"> As he considered this, an angel of the Lord appeared to him in a dream. “Joseph, son of David,” the angel said, “do not be afraid to take Mary as your wife. For the child within her was conceived by the Holy Spirit. </w:t>
      </w:r>
      <w:r w:rsidRPr="001E356B">
        <w:rPr>
          <w:rStyle w:val="ind"/>
          <w:rFonts w:asciiTheme="minorHAnsi" w:hAnsiTheme="minorHAnsi" w:cstheme="minorHAnsi"/>
          <w:b/>
          <w:bCs/>
          <w:i/>
          <w:iCs/>
          <w:color w:val="000000"/>
          <w:sz w:val="18"/>
          <w:szCs w:val="18"/>
          <w:vertAlign w:val="superscript"/>
        </w:rPr>
        <w:t>21</w:t>
      </w:r>
      <w:r w:rsidRPr="001E356B">
        <w:rPr>
          <w:rStyle w:val="ind"/>
          <w:rFonts w:asciiTheme="minorHAnsi" w:hAnsiTheme="minorHAnsi" w:cstheme="minorHAnsi"/>
          <w:b/>
          <w:bCs/>
          <w:i/>
          <w:iCs/>
          <w:color w:val="000000"/>
          <w:sz w:val="18"/>
          <w:szCs w:val="18"/>
        </w:rPr>
        <w:t xml:space="preserve"> </w:t>
      </w:r>
      <w:r w:rsidRPr="001E356B">
        <w:rPr>
          <w:rStyle w:val="ind"/>
          <w:rFonts w:asciiTheme="minorHAnsi" w:hAnsiTheme="minorHAnsi" w:cstheme="minorHAnsi"/>
          <w:b/>
          <w:bCs/>
          <w:i/>
          <w:iCs/>
          <w:sz w:val="18"/>
          <w:szCs w:val="18"/>
        </w:rPr>
        <w:t xml:space="preserve"> And she will have a son, and you are to name him Jesus, for he will save his people from their sins.” </w:t>
      </w:r>
    </w:p>
    <w:p w14:paraId="4495DFFE" w14:textId="77777777" w:rsidR="001E356B" w:rsidRPr="001E356B" w:rsidRDefault="001E356B" w:rsidP="001E356B">
      <w:pPr>
        <w:ind w:left="360" w:firstLine="360"/>
        <w:rPr>
          <w:rStyle w:val="ind"/>
          <w:rFonts w:asciiTheme="minorHAnsi" w:hAnsiTheme="minorHAnsi" w:cstheme="minorHAnsi"/>
          <w:b/>
          <w:bCs/>
          <w:i/>
          <w:iCs/>
          <w:sz w:val="18"/>
          <w:szCs w:val="18"/>
        </w:rPr>
      </w:pPr>
      <w:r w:rsidRPr="001E356B">
        <w:rPr>
          <w:rStyle w:val="ind"/>
          <w:rFonts w:asciiTheme="minorHAnsi" w:hAnsiTheme="minorHAnsi" w:cstheme="minorHAnsi"/>
          <w:b/>
          <w:bCs/>
          <w:i/>
          <w:iCs/>
          <w:color w:val="000000"/>
          <w:sz w:val="18"/>
          <w:szCs w:val="18"/>
          <w:vertAlign w:val="superscript"/>
        </w:rPr>
        <w:t>22</w:t>
      </w:r>
      <w:r w:rsidRPr="001E356B">
        <w:rPr>
          <w:rStyle w:val="ind"/>
          <w:rFonts w:asciiTheme="minorHAnsi" w:hAnsiTheme="minorHAnsi" w:cstheme="minorHAnsi"/>
          <w:b/>
          <w:bCs/>
          <w:i/>
          <w:iCs/>
          <w:color w:val="000000"/>
          <w:sz w:val="18"/>
          <w:szCs w:val="18"/>
        </w:rPr>
        <w:t xml:space="preserve"> </w:t>
      </w:r>
      <w:r w:rsidRPr="001E356B">
        <w:rPr>
          <w:rStyle w:val="ind"/>
          <w:rFonts w:asciiTheme="minorHAnsi" w:hAnsiTheme="minorHAnsi" w:cstheme="minorHAnsi"/>
          <w:b/>
          <w:bCs/>
          <w:i/>
          <w:iCs/>
          <w:sz w:val="18"/>
          <w:szCs w:val="18"/>
        </w:rPr>
        <w:t xml:space="preserve"> All of this occurred to fulfill the Lord’s message through his prophet: </w:t>
      </w:r>
    </w:p>
    <w:p w14:paraId="44BEDEBA" w14:textId="77777777" w:rsidR="001E356B" w:rsidRPr="001E356B" w:rsidRDefault="001E356B" w:rsidP="001E356B">
      <w:pPr>
        <w:ind w:left="360" w:firstLine="360"/>
        <w:rPr>
          <w:rStyle w:val="poetry1"/>
          <w:rFonts w:asciiTheme="minorHAnsi" w:hAnsiTheme="minorHAnsi" w:cstheme="minorHAnsi"/>
          <w:b/>
          <w:bCs/>
          <w:i/>
          <w:iCs/>
          <w:color w:val="000000"/>
          <w:sz w:val="18"/>
          <w:szCs w:val="18"/>
          <w:vertAlign w:val="superscript"/>
        </w:rPr>
      </w:pPr>
    </w:p>
    <w:p w14:paraId="69735C09" w14:textId="77777777" w:rsidR="001E356B" w:rsidRPr="001E356B" w:rsidRDefault="001E356B" w:rsidP="001E356B">
      <w:pPr>
        <w:ind w:left="360" w:firstLine="360"/>
        <w:rPr>
          <w:rStyle w:val="poetry1"/>
          <w:rFonts w:asciiTheme="minorHAnsi" w:hAnsiTheme="minorHAnsi" w:cstheme="minorHAnsi"/>
          <w:b/>
          <w:bCs/>
          <w:i/>
          <w:iCs/>
          <w:sz w:val="18"/>
          <w:szCs w:val="18"/>
        </w:rPr>
      </w:pPr>
      <w:r w:rsidRPr="001E356B">
        <w:rPr>
          <w:rStyle w:val="poetry1"/>
          <w:rFonts w:asciiTheme="minorHAnsi" w:hAnsiTheme="minorHAnsi" w:cstheme="minorHAnsi"/>
          <w:b/>
          <w:bCs/>
          <w:i/>
          <w:iCs/>
          <w:color w:val="000000"/>
          <w:sz w:val="18"/>
          <w:szCs w:val="18"/>
          <w:vertAlign w:val="superscript"/>
        </w:rPr>
        <w:t xml:space="preserve">23 </w:t>
      </w:r>
      <w:r w:rsidRPr="001E356B">
        <w:rPr>
          <w:rStyle w:val="poetry1"/>
          <w:rFonts w:asciiTheme="minorHAnsi" w:hAnsiTheme="minorHAnsi" w:cstheme="minorHAnsi"/>
          <w:b/>
          <w:bCs/>
          <w:i/>
          <w:iCs/>
          <w:sz w:val="18"/>
          <w:szCs w:val="18"/>
        </w:rPr>
        <w:t xml:space="preserve"> “Look! The virgin will conceive a child! </w:t>
      </w:r>
    </w:p>
    <w:p w14:paraId="099EB6A4" w14:textId="77777777" w:rsidR="001E356B" w:rsidRPr="001E356B" w:rsidRDefault="001E356B" w:rsidP="001E356B">
      <w:pPr>
        <w:ind w:left="360" w:firstLine="360"/>
        <w:rPr>
          <w:rStyle w:val="poetry1"/>
          <w:rFonts w:asciiTheme="minorHAnsi" w:hAnsiTheme="minorHAnsi" w:cstheme="minorHAnsi"/>
          <w:b/>
          <w:bCs/>
          <w:i/>
          <w:iCs/>
          <w:sz w:val="18"/>
          <w:szCs w:val="18"/>
        </w:rPr>
      </w:pPr>
      <w:r w:rsidRPr="001E356B">
        <w:rPr>
          <w:rStyle w:val="poetry2"/>
          <w:rFonts w:asciiTheme="minorHAnsi" w:hAnsiTheme="minorHAnsi" w:cstheme="minorHAnsi"/>
          <w:b/>
          <w:bCs/>
          <w:i/>
          <w:iCs/>
          <w:sz w:val="18"/>
          <w:szCs w:val="18"/>
        </w:rPr>
        <w:t>She will give birth to a son,</w:t>
      </w:r>
      <w:r w:rsidRPr="001E356B">
        <w:rPr>
          <w:rStyle w:val="poetry1"/>
          <w:rFonts w:asciiTheme="minorHAnsi" w:hAnsiTheme="minorHAnsi" w:cstheme="minorHAnsi"/>
          <w:b/>
          <w:bCs/>
          <w:i/>
          <w:iCs/>
          <w:sz w:val="18"/>
          <w:szCs w:val="18"/>
        </w:rPr>
        <w:t xml:space="preserve"> </w:t>
      </w:r>
    </w:p>
    <w:p w14:paraId="28D15E3D" w14:textId="77777777" w:rsidR="001E356B" w:rsidRPr="001E356B" w:rsidRDefault="001E356B" w:rsidP="001E356B">
      <w:pPr>
        <w:ind w:left="360" w:firstLine="360"/>
        <w:rPr>
          <w:rStyle w:val="poetry1"/>
          <w:rFonts w:asciiTheme="minorHAnsi" w:hAnsiTheme="minorHAnsi" w:cstheme="minorHAnsi"/>
          <w:b/>
          <w:bCs/>
          <w:i/>
          <w:iCs/>
          <w:sz w:val="18"/>
          <w:szCs w:val="18"/>
        </w:rPr>
      </w:pPr>
      <w:r w:rsidRPr="001E356B">
        <w:rPr>
          <w:rStyle w:val="poetry1"/>
          <w:rFonts w:asciiTheme="minorHAnsi" w:hAnsiTheme="minorHAnsi" w:cstheme="minorHAnsi"/>
          <w:b/>
          <w:bCs/>
          <w:i/>
          <w:iCs/>
          <w:sz w:val="18"/>
          <w:szCs w:val="18"/>
        </w:rPr>
        <w:t xml:space="preserve">and they will call him Immanuel, </w:t>
      </w:r>
    </w:p>
    <w:p w14:paraId="03190788" w14:textId="77777777" w:rsidR="001E356B" w:rsidRPr="001E356B" w:rsidRDefault="001E356B" w:rsidP="001E356B">
      <w:pPr>
        <w:ind w:left="360" w:firstLine="360"/>
        <w:rPr>
          <w:rStyle w:val="poetry1"/>
          <w:rFonts w:asciiTheme="minorHAnsi" w:hAnsiTheme="minorHAnsi" w:cstheme="minorHAnsi"/>
          <w:b/>
          <w:bCs/>
          <w:i/>
          <w:iCs/>
          <w:sz w:val="18"/>
          <w:szCs w:val="18"/>
        </w:rPr>
      </w:pPr>
      <w:r w:rsidRPr="001E356B">
        <w:rPr>
          <w:rStyle w:val="poetry2"/>
          <w:rFonts w:asciiTheme="minorHAnsi" w:hAnsiTheme="minorHAnsi" w:cstheme="minorHAnsi"/>
          <w:b/>
          <w:bCs/>
          <w:i/>
          <w:iCs/>
          <w:sz w:val="18"/>
          <w:szCs w:val="18"/>
        </w:rPr>
        <w:t>which means ‘</w:t>
      </w:r>
      <w:r w:rsidRPr="001E356B">
        <w:rPr>
          <w:rStyle w:val="poetry2"/>
          <w:rFonts w:asciiTheme="minorHAnsi" w:hAnsiTheme="minorHAnsi" w:cstheme="minorHAnsi"/>
          <w:b/>
          <w:bCs/>
          <w:i/>
          <w:iCs/>
          <w:sz w:val="18"/>
          <w:szCs w:val="18"/>
          <w:u w:val="single"/>
        </w:rPr>
        <w:t>God is with us</w:t>
      </w:r>
      <w:r w:rsidRPr="001E356B">
        <w:rPr>
          <w:rStyle w:val="poetry2"/>
          <w:rFonts w:asciiTheme="minorHAnsi" w:hAnsiTheme="minorHAnsi" w:cstheme="minorHAnsi"/>
          <w:b/>
          <w:bCs/>
          <w:i/>
          <w:iCs/>
          <w:sz w:val="18"/>
          <w:szCs w:val="18"/>
        </w:rPr>
        <w:t>.’”</w:t>
      </w:r>
      <w:r w:rsidRPr="001E356B">
        <w:rPr>
          <w:rStyle w:val="poetry1"/>
          <w:rFonts w:asciiTheme="minorHAnsi" w:hAnsiTheme="minorHAnsi" w:cstheme="minorHAnsi"/>
          <w:b/>
          <w:bCs/>
          <w:i/>
          <w:iCs/>
          <w:sz w:val="18"/>
          <w:szCs w:val="18"/>
        </w:rPr>
        <w:t xml:space="preserve"> </w:t>
      </w:r>
    </w:p>
    <w:p w14:paraId="724296D0" w14:textId="77777777" w:rsidR="001E356B" w:rsidRPr="001E356B" w:rsidRDefault="001E356B" w:rsidP="001E356B">
      <w:pPr>
        <w:ind w:left="360" w:firstLine="360"/>
        <w:rPr>
          <w:rStyle w:val="poetry1"/>
          <w:rFonts w:asciiTheme="minorHAnsi" w:hAnsiTheme="minorHAnsi" w:cstheme="minorHAnsi"/>
          <w:b/>
          <w:bCs/>
          <w:i/>
          <w:iCs/>
          <w:sz w:val="18"/>
          <w:szCs w:val="18"/>
        </w:rPr>
      </w:pPr>
    </w:p>
    <w:p w14:paraId="7FA0A26C" w14:textId="77777777" w:rsidR="001E356B" w:rsidRPr="001E356B" w:rsidRDefault="001E356B" w:rsidP="001E356B">
      <w:pPr>
        <w:ind w:left="360" w:firstLine="360"/>
        <w:rPr>
          <w:rStyle w:val="ind"/>
          <w:rFonts w:asciiTheme="minorHAnsi" w:hAnsiTheme="minorHAnsi" w:cstheme="minorHAnsi"/>
          <w:b/>
          <w:bCs/>
          <w:i/>
          <w:iCs/>
          <w:sz w:val="18"/>
          <w:szCs w:val="18"/>
        </w:rPr>
      </w:pPr>
      <w:r w:rsidRPr="001E356B">
        <w:rPr>
          <w:rStyle w:val="ind"/>
          <w:rFonts w:asciiTheme="minorHAnsi" w:hAnsiTheme="minorHAnsi" w:cstheme="minorHAnsi"/>
          <w:b/>
          <w:bCs/>
          <w:i/>
          <w:iCs/>
          <w:color w:val="000000"/>
          <w:sz w:val="18"/>
          <w:szCs w:val="18"/>
          <w:vertAlign w:val="superscript"/>
        </w:rPr>
        <w:t>24</w:t>
      </w:r>
      <w:r w:rsidRPr="001E356B">
        <w:rPr>
          <w:rStyle w:val="ind"/>
          <w:rFonts w:asciiTheme="minorHAnsi" w:hAnsiTheme="minorHAnsi" w:cstheme="minorHAnsi"/>
          <w:b/>
          <w:bCs/>
          <w:i/>
          <w:iCs/>
          <w:color w:val="000000"/>
          <w:sz w:val="18"/>
          <w:szCs w:val="18"/>
        </w:rPr>
        <w:t xml:space="preserve"> </w:t>
      </w:r>
      <w:r w:rsidRPr="001E356B">
        <w:rPr>
          <w:rStyle w:val="ind"/>
          <w:rFonts w:asciiTheme="minorHAnsi" w:hAnsiTheme="minorHAnsi" w:cstheme="minorHAnsi"/>
          <w:b/>
          <w:bCs/>
          <w:i/>
          <w:iCs/>
          <w:sz w:val="18"/>
          <w:szCs w:val="18"/>
        </w:rPr>
        <w:t xml:space="preserve"> When Joseph woke up, he did as the angel of the Lord commanded and took Mary as his wife. </w:t>
      </w:r>
      <w:r w:rsidRPr="001E356B">
        <w:rPr>
          <w:rStyle w:val="ind"/>
          <w:rFonts w:asciiTheme="minorHAnsi" w:hAnsiTheme="minorHAnsi" w:cstheme="minorHAnsi"/>
          <w:b/>
          <w:bCs/>
          <w:i/>
          <w:iCs/>
          <w:color w:val="000000"/>
          <w:sz w:val="18"/>
          <w:szCs w:val="18"/>
          <w:vertAlign w:val="superscript"/>
        </w:rPr>
        <w:t>25</w:t>
      </w:r>
      <w:r w:rsidRPr="001E356B">
        <w:rPr>
          <w:rStyle w:val="ind"/>
          <w:rFonts w:asciiTheme="minorHAnsi" w:hAnsiTheme="minorHAnsi" w:cstheme="minorHAnsi"/>
          <w:b/>
          <w:bCs/>
          <w:i/>
          <w:iCs/>
          <w:color w:val="000000"/>
          <w:sz w:val="18"/>
          <w:szCs w:val="18"/>
        </w:rPr>
        <w:t xml:space="preserve"> </w:t>
      </w:r>
      <w:r w:rsidRPr="001E356B">
        <w:rPr>
          <w:rStyle w:val="ind"/>
          <w:rFonts w:asciiTheme="minorHAnsi" w:hAnsiTheme="minorHAnsi" w:cstheme="minorHAnsi"/>
          <w:b/>
          <w:bCs/>
          <w:i/>
          <w:iCs/>
          <w:sz w:val="18"/>
          <w:szCs w:val="18"/>
        </w:rPr>
        <w:t xml:space="preserve"> But he did not have sexual relations with her until her son was born. And Joseph named him Jesus. </w:t>
      </w:r>
    </w:p>
    <w:p w14:paraId="5083F98D" w14:textId="77777777" w:rsidR="001E356B" w:rsidRPr="001E356B" w:rsidRDefault="001E356B" w:rsidP="001E356B">
      <w:pPr>
        <w:rPr>
          <w:rFonts w:asciiTheme="minorHAnsi" w:hAnsiTheme="minorHAnsi" w:cstheme="minorHAnsi"/>
          <w:sz w:val="18"/>
          <w:szCs w:val="18"/>
        </w:rPr>
      </w:pPr>
    </w:p>
    <w:p w14:paraId="72097AD9" w14:textId="77777777" w:rsidR="001E356B" w:rsidRPr="001E356B" w:rsidRDefault="001E356B" w:rsidP="001E356B">
      <w:pPr>
        <w:rPr>
          <w:rFonts w:asciiTheme="minorHAnsi" w:hAnsiTheme="minorHAnsi" w:cstheme="minorHAnsi"/>
          <w:sz w:val="18"/>
          <w:szCs w:val="18"/>
        </w:rPr>
      </w:pPr>
      <w:r w:rsidRPr="001E356B">
        <w:rPr>
          <w:rFonts w:asciiTheme="minorHAnsi" w:hAnsiTheme="minorHAnsi" w:cstheme="minorHAnsi"/>
          <w:sz w:val="18"/>
          <w:szCs w:val="18"/>
        </w:rPr>
        <w:t>Now, what does Love/God expect of us?...</w:t>
      </w:r>
    </w:p>
    <w:p w14:paraId="70BAD4DC" w14:textId="77777777" w:rsidR="001E356B" w:rsidRPr="001E356B" w:rsidRDefault="001E356B" w:rsidP="001E356B">
      <w:pPr>
        <w:rPr>
          <w:rFonts w:asciiTheme="minorHAnsi" w:hAnsiTheme="minorHAnsi" w:cstheme="minorHAnsi"/>
          <w:sz w:val="18"/>
          <w:szCs w:val="18"/>
        </w:rPr>
      </w:pPr>
    </w:p>
    <w:p w14:paraId="4A84E9D7" w14:textId="77777777" w:rsidR="001E356B" w:rsidRPr="001E356B" w:rsidRDefault="001E356B" w:rsidP="001E356B">
      <w:pPr>
        <w:ind w:left="360"/>
        <w:rPr>
          <w:rFonts w:asciiTheme="minorHAnsi" w:hAnsiTheme="minorHAnsi" w:cstheme="minorHAnsi"/>
          <w:b/>
          <w:bCs/>
          <w:i/>
          <w:iCs/>
          <w:sz w:val="18"/>
          <w:szCs w:val="18"/>
        </w:rPr>
      </w:pPr>
      <w:r w:rsidRPr="001E356B">
        <w:rPr>
          <w:rFonts w:asciiTheme="minorHAnsi" w:hAnsiTheme="minorHAnsi" w:cstheme="minorHAnsi"/>
          <w:b/>
          <w:bCs/>
          <w:i/>
          <w:iCs/>
          <w:sz w:val="18"/>
          <w:szCs w:val="18"/>
        </w:rPr>
        <w:t>Matthew 5:13-16 (NLT),</w:t>
      </w:r>
    </w:p>
    <w:p w14:paraId="2728148D" w14:textId="3E275339" w:rsidR="001E356B" w:rsidRPr="001E356B" w:rsidRDefault="001E356B" w:rsidP="001E356B">
      <w:pPr>
        <w:ind w:left="360" w:firstLine="360"/>
        <w:rPr>
          <w:rFonts w:asciiTheme="minorHAnsi" w:hAnsiTheme="minorHAnsi" w:cstheme="minorHAnsi"/>
          <w:b/>
          <w:bCs/>
          <w:i/>
          <w:iCs/>
          <w:sz w:val="18"/>
          <w:szCs w:val="18"/>
        </w:rPr>
      </w:pPr>
      <w:r w:rsidRPr="001E356B">
        <w:rPr>
          <w:rFonts w:asciiTheme="minorHAnsi" w:hAnsiTheme="minorHAnsi" w:cstheme="minorHAnsi"/>
          <w:b/>
          <w:bCs/>
          <w:i/>
          <w:iCs/>
          <w:sz w:val="18"/>
          <w:szCs w:val="18"/>
        </w:rPr>
        <w:t xml:space="preserve"> </w:t>
      </w:r>
      <w:r w:rsidRPr="001E356B">
        <w:rPr>
          <w:rFonts w:asciiTheme="minorHAnsi" w:hAnsiTheme="minorHAnsi" w:cstheme="minorHAnsi"/>
          <w:b/>
          <w:bCs/>
          <w:i/>
          <w:iCs/>
          <w:color w:val="000000"/>
          <w:sz w:val="18"/>
          <w:szCs w:val="18"/>
          <w:vertAlign w:val="superscript"/>
        </w:rPr>
        <w:t xml:space="preserve">13 </w:t>
      </w:r>
      <w:r w:rsidRPr="001E356B">
        <w:rPr>
          <w:rStyle w:val="ind"/>
          <w:rFonts w:asciiTheme="minorHAnsi" w:hAnsiTheme="minorHAnsi" w:cstheme="minorHAnsi"/>
          <w:b/>
          <w:bCs/>
          <w:i/>
          <w:iCs/>
          <w:sz w:val="18"/>
          <w:szCs w:val="18"/>
        </w:rPr>
        <w:t> </w:t>
      </w:r>
      <w:r w:rsidRPr="001E356B">
        <w:rPr>
          <w:rStyle w:val="jesuswords"/>
          <w:rFonts w:asciiTheme="minorHAnsi" w:hAnsiTheme="minorHAnsi" w:cstheme="minorHAnsi"/>
          <w:b/>
          <w:bCs/>
          <w:i/>
          <w:iCs/>
          <w:sz w:val="18"/>
          <w:szCs w:val="18"/>
        </w:rPr>
        <w:t>“</w:t>
      </w:r>
      <w:r w:rsidRPr="00A868D9">
        <w:rPr>
          <w:rStyle w:val="jesuswords"/>
          <w:rFonts w:asciiTheme="minorHAnsi" w:hAnsiTheme="minorHAnsi" w:cstheme="minorHAnsi"/>
          <w:b/>
          <w:bCs/>
          <w:i/>
          <w:iCs/>
          <w:sz w:val="18"/>
          <w:szCs w:val="18"/>
          <w:u w:val="single"/>
        </w:rPr>
        <w:t>You are the salt of the earth</w:t>
      </w:r>
      <w:r w:rsidRPr="001E356B">
        <w:rPr>
          <w:rStyle w:val="jesuswords"/>
          <w:rFonts w:asciiTheme="minorHAnsi" w:hAnsiTheme="minorHAnsi" w:cstheme="minorHAnsi"/>
          <w:b/>
          <w:bCs/>
          <w:i/>
          <w:iCs/>
          <w:sz w:val="18"/>
          <w:szCs w:val="18"/>
        </w:rPr>
        <w:t>. But what good is salt if it has lost its flavor? Can you make it salty again? It will be thrown out and trampled underfoot as worthless.</w:t>
      </w:r>
      <w:r w:rsidRPr="001E356B">
        <w:rPr>
          <w:rFonts w:asciiTheme="minorHAnsi" w:hAnsiTheme="minorHAnsi" w:cstheme="minorHAnsi"/>
          <w:b/>
          <w:bCs/>
          <w:i/>
          <w:iCs/>
          <w:sz w:val="18"/>
          <w:szCs w:val="18"/>
        </w:rPr>
        <w:t xml:space="preserve"> </w:t>
      </w:r>
    </w:p>
    <w:p w14:paraId="47A920A4" w14:textId="77777777" w:rsidR="001E356B" w:rsidRPr="001E356B" w:rsidRDefault="001E356B" w:rsidP="001E356B">
      <w:pPr>
        <w:ind w:left="360" w:firstLine="360"/>
        <w:rPr>
          <w:rStyle w:val="ind"/>
          <w:rFonts w:asciiTheme="minorHAnsi" w:hAnsiTheme="minorHAnsi" w:cstheme="minorHAnsi"/>
          <w:b/>
          <w:bCs/>
          <w:i/>
          <w:iCs/>
          <w:sz w:val="18"/>
          <w:szCs w:val="18"/>
        </w:rPr>
      </w:pPr>
      <w:r w:rsidRPr="001E356B">
        <w:rPr>
          <w:rStyle w:val="ind"/>
          <w:rFonts w:asciiTheme="minorHAnsi" w:hAnsiTheme="minorHAnsi" w:cstheme="minorHAnsi"/>
          <w:b/>
          <w:bCs/>
          <w:i/>
          <w:iCs/>
          <w:color w:val="000000"/>
          <w:sz w:val="18"/>
          <w:szCs w:val="18"/>
          <w:vertAlign w:val="superscript"/>
        </w:rPr>
        <w:t>14</w:t>
      </w:r>
      <w:r w:rsidRPr="001E356B">
        <w:rPr>
          <w:rStyle w:val="ind"/>
          <w:rFonts w:asciiTheme="minorHAnsi" w:hAnsiTheme="minorHAnsi" w:cstheme="minorHAnsi"/>
          <w:b/>
          <w:bCs/>
          <w:i/>
          <w:iCs/>
          <w:color w:val="000000"/>
          <w:sz w:val="18"/>
          <w:szCs w:val="18"/>
        </w:rPr>
        <w:t xml:space="preserve"> </w:t>
      </w:r>
      <w:r w:rsidRPr="001E356B">
        <w:rPr>
          <w:rStyle w:val="ind"/>
          <w:rFonts w:asciiTheme="minorHAnsi" w:hAnsiTheme="minorHAnsi" w:cstheme="minorHAnsi"/>
          <w:b/>
          <w:bCs/>
          <w:i/>
          <w:iCs/>
          <w:sz w:val="18"/>
          <w:szCs w:val="18"/>
        </w:rPr>
        <w:t> </w:t>
      </w:r>
      <w:r w:rsidRPr="001E356B">
        <w:rPr>
          <w:rStyle w:val="jesuswords"/>
          <w:rFonts w:asciiTheme="minorHAnsi" w:hAnsiTheme="minorHAnsi" w:cstheme="minorHAnsi"/>
          <w:b/>
          <w:bCs/>
          <w:i/>
          <w:iCs/>
          <w:sz w:val="18"/>
          <w:szCs w:val="18"/>
        </w:rPr>
        <w:t>“</w:t>
      </w:r>
      <w:r w:rsidRPr="00A868D9">
        <w:rPr>
          <w:rStyle w:val="jesuswords"/>
          <w:rFonts w:asciiTheme="minorHAnsi" w:hAnsiTheme="minorHAnsi" w:cstheme="minorHAnsi"/>
          <w:b/>
          <w:bCs/>
          <w:i/>
          <w:iCs/>
          <w:sz w:val="18"/>
          <w:szCs w:val="18"/>
          <w:u w:val="single"/>
        </w:rPr>
        <w:t>You are the light of the world</w:t>
      </w:r>
      <w:r w:rsidRPr="001E356B">
        <w:rPr>
          <w:rStyle w:val="jesuswords"/>
          <w:rFonts w:asciiTheme="minorHAnsi" w:hAnsiTheme="minorHAnsi" w:cstheme="minorHAnsi"/>
          <w:b/>
          <w:bCs/>
          <w:i/>
          <w:iCs/>
          <w:sz w:val="18"/>
          <w:szCs w:val="18"/>
        </w:rPr>
        <w:t>—like a city on a hilltop that cannot be hidden.</w:t>
      </w:r>
      <w:r w:rsidRPr="001E356B">
        <w:rPr>
          <w:rStyle w:val="ind"/>
          <w:rFonts w:asciiTheme="minorHAnsi" w:hAnsiTheme="minorHAnsi" w:cstheme="minorHAnsi"/>
          <w:b/>
          <w:bCs/>
          <w:i/>
          <w:iCs/>
          <w:sz w:val="18"/>
          <w:szCs w:val="18"/>
        </w:rPr>
        <w:t xml:space="preserve"> </w:t>
      </w:r>
      <w:r w:rsidRPr="001E356B">
        <w:rPr>
          <w:rStyle w:val="ind"/>
          <w:rFonts w:asciiTheme="minorHAnsi" w:hAnsiTheme="minorHAnsi" w:cstheme="minorHAnsi"/>
          <w:b/>
          <w:bCs/>
          <w:i/>
          <w:iCs/>
          <w:color w:val="000000"/>
          <w:sz w:val="18"/>
          <w:szCs w:val="18"/>
          <w:vertAlign w:val="superscript"/>
        </w:rPr>
        <w:t>15</w:t>
      </w:r>
      <w:r w:rsidRPr="001E356B">
        <w:rPr>
          <w:rStyle w:val="ind"/>
          <w:rFonts w:asciiTheme="minorHAnsi" w:hAnsiTheme="minorHAnsi" w:cstheme="minorHAnsi"/>
          <w:b/>
          <w:bCs/>
          <w:i/>
          <w:iCs/>
          <w:color w:val="000000"/>
          <w:sz w:val="18"/>
          <w:szCs w:val="18"/>
        </w:rPr>
        <w:t xml:space="preserve"> </w:t>
      </w:r>
      <w:r w:rsidRPr="001E356B">
        <w:rPr>
          <w:rStyle w:val="ind"/>
          <w:rFonts w:asciiTheme="minorHAnsi" w:hAnsiTheme="minorHAnsi" w:cstheme="minorHAnsi"/>
          <w:b/>
          <w:bCs/>
          <w:i/>
          <w:iCs/>
          <w:sz w:val="18"/>
          <w:szCs w:val="18"/>
        </w:rPr>
        <w:t> </w:t>
      </w:r>
      <w:r w:rsidRPr="001E356B">
        <w:rPr>
          <w:rStyle w:val="jesuswords"/>
          <w:rFonts w:asciiTheme="minorHAnsi" w:hAnsiTheme="minorHAnsi" w:cstheme="minorHAnsi"/>
          <w:b/>
          <w:bCs/>
          <w:i/>
          <w:iCs/>
          <w:sz w:val="18"/>
          <w:szCs w:val="18"/>
        </w:rPr>
        <w:t>No one lights a lamp and then puts it under a basket. Instead, a lamp is placed on a stand, where it gives light to everyone in the house.</w:t>
      </w:r>
      <w:r w:rsidRPr="001E356B">
        <w:rPr>
          <w:rStyle w:val="ind"/>
          <w:rFonts w:asciiTheme="minorHAnsi" w:hAnsiTheme="minorHAnsi" w:cstheme="minorHAnsi"/>
          <w:b/>
          <w:bCs/>
          <w:i/>
          <w:iCs/>
          <w:sz w:val="18"/>
          <w:szCs w:val="18"/>
        </w:rPr>
        <w:t xml:space="preserve"> </w:t>
      </w:r>
      <w:r w:rsidRPr="001E356B">
        <w:rPr>
          <w:rStyle w:val="ind"/>
          <w:rFonts w:asciiTheme="minorHAnsi" w:hAnsiTheme="minorHAnsi" w:cstheme="minorHAnsi"/>
          <w:b/>
          <w:bCs/>
          <w:i/>
          <w:iCs/>
          <w:color w:val="000000"/>
          <w:sz w:val="18"/>
          <w:szCs w:val="18"/>
          <w:vertAlign w:val="superscript"/>
        </w:rPr>
        <w:t>16</w:t>
      </w:r>
      <w:r w:rsidRPr="001E356B">
        <w:rPr>
          <w:rStyle w:val="ind"/>
          <w:rFonts w:asciiTheme="minorHAnsi" w:hAnsiTheme="minorHAnsi" w:cstheme="minorHAnsi"/>
          <w:b/>
          <w:bCs/>
          <w:i/>
          <w:iCs/>
          <w:color w:val="000000"/>
          <w:sz w:val="18"/>
          <w:szCs w:val="18"/>
        </w:rPr>
        <w:t xml:space="preserve"> </w:t>
      </w:r>
      <w:r w:rsidRPr="001E356B">
        <w:rPr>
          <w:rStyle w:val="ind"/>
          <w:rFonts w:asciiTheme="minorHAnsi" w:hAnsiTheme="minorHAnsi" w:cstheme="minorHAnsi"/>
          <w:b/>
          <w:bCs/>
          <w:i/>
          <w:iCs/>
          <w:sz w:val="18"/>
          <w:szCs w:val="18"/>
        </w:rPr>
        <w:t> </w:t>
      </w:r>
      <w:r w:rsidRPr="001E356B">
        <w:rPr>
          <w:rStyle w:val="jesuswords"/>
          <w:rFonts w:asciiTheme="minorHAnsi" w:hAnsiTheme="minorHAnsi" w:cstheme="minorHAnsi"/>
          <w:b/>
          <w:bCs/>
          <w:i/>
          <w:iCs/>
          <w:sz w:val="18"/>
          <w:szCs w:val="18"/>
        </w:rPr>
        <w:t>In the same way, let your good deeds shine out for all to see, so that everyone will praise your heavenly Father.</w:t>
      </w:r>
      <w:r w:rsidRPr="001E356B">
        <w:rPr>
          <w:rStyle w:val="ind"/>
          <w:rFonts w:asciiTheme="minorHAnsi" w:hAnsiTheme="minorHAnsi" w:cstheme="minorHAnsi"/>
          <w:b/>
          <w:bCs/>
          <w:i/>
          <w:iCs/>
          <w:sz w:val="18"/>
          <w:szCs w:val="18"/>
        </w:rPr>
        <w:t xml:space="preserve"> </w:t>
      </w:r>
    </w:p>
    <w:p w14:paraId="3E560EFE" w14:textId="77777777" w:rsidR="001E356B" w:rsidRPr="001E356B" w:rsidRDefault="001E356B" w:rsidP="001E356B">
      <w:pPr>
        <w:widowControl w:val="0"/>
        <w:rPr>
          <w:rFonts w:asciiTheme="minorHAnsi" w:hAnsiTheme="minorHAnsi" w:cstheme="minorHAnsi"/>
          <w:color w:val="000000"/>
          <w:sz w:val="18"/>
          <w:szCs w:val="18"/>
        </w:rPr>
      </w:pPr>
    </w:p>
    <w:p w14:paraId="0689F0D5" w14:textId="77777777" w:rsidR="001E356B" w:rsidRPr="001E356B" w:rsidRDefault="001E356B" w:rsidP="001E356B">
      <w:pPr>
        <w:widowControl w:val="0"/>
        <w:rPr>
          <w:rFonts w:asciiTheme="minorHAnsi" w:hAnsiTheme="minorHAnsi" w:cstheme="minorHAnsi"/>
          <w:color w:val="000000"/>
          <w:sz w:val="18"/>
          <w:szCs w:val="18"/>
        </w:rPr>
      </w:pPr>
      <w:r w:rsidRPr="001E356B">
        <w:rPr>
          <w:rFonts w:asciiTheme="minorHAnsi" w:hAnsiTheme="minorHAnsi" w:cstheme="minorHAnsi"/>
          <w:color w:val="000000"/>
          <w:sz w:val="18"/>
          <w:szCs w:val="18"/>
        </w:rPr>
        <w:t>So, how can we love others?  We can love others the way God loved us:  We need to be present.</w:t>
      </w:r>
    </w:p>
    <w:p w14:paraId="74E8C496" w14:textId="77777777" w:rsidR="001E356B" w:rsidRPr="001E356B" w:rsidRDefault="001E356B" w:rsidP="001E356B">
      <w:pPr>
        <w:widowControl w:val="0"/>
        <w:rPr>
          <w:rFonts w:asciiTheme="minorHAnsi" w:hAnsiTheme="minorHAnsi" w:cstheme="minorHAnsi"/>
          <w:color w:val="000000"/>
          <w:sz w:val="18"/>
          <w:szCs w:val="18"/>
        </w:rPr>
      </w:pPr>
      <w:bookmarkStart w:id="2" w:name="_GoBack"/>
      <w:bookmarkEnd w:id="2"/>
    </w:p>
    <w:p w14:paraId="20CAAAF3" w14:textId="77777777" w:rsidR="001E356B" w:rsidRPr="001E356B" w:rsidRDefault="001E356B" w:rsidP="001E356B">
      <w:pPr>
        <w:rPr>
          <w:rFonts w:asciiTheme="minorHAnsi" w:hAnsiTheme="minorHAnsi" w:cstheme="minorHAnsi"/>
          <w:b/>
          <w:sz w:val="18"/>
          <w:szCs w:val="18"/>
        </w:rPr>
      </w:pPr>
      <w:r w:rsidRPr="001E356B">
        <w:rPr>
          <w:rFonts w:asciiTheme="minorHAnsi" w:hAnsiTheme="minorHAnsi" w:cstheme="minorHAnsi"/>
          <w:b/>
          <w:sz w:val="18"/>
          <w:szCs w:val="18"/>
        </w:rPr>
        <w:t>Key Point:  “</w:t>
      </w:r>
      <w:r w:rsidRPr="001E356B">
        <w:rPr>
          <w:rFonts w:asciiTheme="minorHAnsi" w:hAnsiTheme="minorHAnsi" w:cstheme="minorHAnsi"/>
          <w:b/>
          <w:i/>
          <w:iCs/>
          <w:sz w:val="18"/>
          <w:szCs w:val="18"/>
        </w:rPr>
        <w:t xml:space="preserve">Just as God is present with </w:t>
      </w:r>
      <w:proofErr w:type="gramStart"/>
      <w:r w:rsidRPr="001E356B">
        <w:rPr>
          <w:rFonts w:asciiTheme="minorHAnsi" w:hAnsiTheme="minorHAnsi" w:cstheme="minorHAnsi"/>
          <w:b/>
          <w:i/>
          <w:iCs/>
          <w:sz w:val="18"/>
          <w:szCs w:val="18"/>
        </w:rPr>
        <w:t>us,</w:t>
      </w:r>
      <w:proofErr w:type="gramEnd"/>
      <w:r w:rsidRPr="001E356B">
        <w:rPr>
          <w:rFonts w:asciiTheme="minorHAnsi" w:hAnsiTheme="minorHAnsi" w:cstheme="minorHAnsi"/>
          <w:b/>
          <w:i/>
          <w:iCs/>
          <w:sz w:val="18"/>
          <w:szCs w:val="18"/>
        </w:rPr>
        <w:t xml:space="preserve"> we need to be present with others.</w:t>
      </w:r>
      <w:r w:rsidRPr="001E356B">
        <w:rPr>
          <w:rFonts w:asciiTheme="minorHAnsi" w:hAnsiTheme="minorHAnsi" w:cstheme="minorHAnsi"/>
          <w:b/>
          <w:sz w:val="18"/>
          <w:szCs w:val="18"/>
        </w:rPr>
        <w:t>”</w:t>
      </w:r>
    </w:p>
    <w:p w14:paraId="1A0CFAE1" w14:textId="77777777" w:rsidR="001E356B" w:rsidRPr="001E356B" w:rsidRDefault="001E356B" w:rsidP="001E356B">
      <w:pPr>
        <w:rPr>
          <w:rFonts w:asciiTheme="minorHAnsi" w:hAnsiTheme="minorHAnsi" w:cstheme="minorHAnsi"/>
          <w:sz w:val="18"/>
          <w:szCs w:val="18"/>
        </w:rPr>
      </w:pPr>
    </w:p>
    <w:p w14:paraId="7F0151F7" w14:textId="77777777" w:rsidR="001E356B" w:rsidRPr="001E356B" w:rsidRDefault="001E356B" w:rsidP="001E356B">
      <w:pPr>
        <w:rPr>
          <w:rFonts w:asciiTheme="minorHAnsi" w:hAnsiTheme="minorHAnsi" w:cstheme="minorHAnsi"/>
          <w:sz w:val="18"/>
          <w:szCs w:val="18"/>
        </w:rPr>
      </w:pPr>
      <w:r w:rsidRPr="001E356B">
        <w:rPr>
          <w:rFonts w:asciiTheme="minorHAnsi" w:hAnsiTheme="minorHAnsi" w:cstheme="minorHAnsi"/>
          <w:sz w:val="18"/>
          <w:szCs w:val="18"/>
        </w:rPr>
        <w:t>How can we be present with others?  Well, we can be present with others by…</w:t>
      </w:r>
    </w:p>
    <w:p w14:paraId="70B274D4" w14:textId="77777777" w:rsidR="001E356B" w:rsidRPr="001E356B" w:rsidRDefault="001E356B" w:rsidP="001E356B">
      <w:pPr>
        <w:rPr>
          <w:rFonts w:asciiTheme="minorHAnsi" w:hAnsiTheme="minorHAnsi" w:cstheme="minorHAnsi"/>
          <w:sz w:val="18"/>
          <w:szCs w:val="18"/>
        </w:rPr>
      </w:pPr>
    </w:p>
    <w:p w14:paraId="0938CBDA" w14:textId="77777777" w:rsidR="001E356B" w:rsidRPr="001E356B" w:rsidRDefault="001E356B" w:rsidP="001E356B">
      <w:pPr>
        <w:numPr>
          <w:ilvl w:val="0"/>
          <w:numId w:val="28"/>
        </w:numPr>
        <w:tabs>
          <w:tab w:val="clear" w:pos="720"/>
        </w:tabs>
        <w:ind w:left="360"/>
        <w:rPr>
          <w:rFonts w:asciiTheme="minorHAnsi" w:hAnsiTheme="minorHAnsi" w:cstheme="minorHAnsi"/>
          <w:b/>
          <w:sz w:val="18"/>
          <w:szCs w:val="18"/>
        </w:rPr>
      </w:pPr>
      <w:r w:rsidRPr="001E356B">
        <w:rPr>
          <w:rFonts w:asciiTheme="minorHAnsi" w:hAnsiTheme="minorHAnsi" w:cstheme="minorHAnsi"/>
          <w:b/>
          <w:sz w:val="18"/>
          <w:szCs w:val="18"/>
        </w:rPr>
        <w:t xml:space="preserve">Being </w:t>
      </w:r>
      <w:r w:rsidRPr="001E356B">
        <w:rPr>
          <w:rFonts w:asciiTheme="minorHAnsi" w:hAnsiTheme="minorHAnsi" w:cstheme="minorHAnsi"/>
          <w:b/>
          <w:sz w:val="18"/>
          <w:szCs w:val="18"/>
          <w:u w:val="single"/>
        </w:rPr>
        <w:t>available</w:t>
      </w:r>
      <w:r w:rsidRPr="001E356B">
        <w:rPr>
          <w:rFonts w:asciiTheme="minorHAnsi" w:hAnsiTheme="minorHAnsi" w:cstheme="minorHAnsi"/>
          <w:b/>
          <w:sz w:val="18"/>
          <w:szCs w:val="18"/>
        </w:rPr>
        <w:t>.</w:t>
      </w:r>
    </w:p>
    <w:p w14:paraId="62F10DC9" w14:textId="77777777" w:rsidR="001E356B" w:rsidRPr="001E356B" w:rsidRDefault="001E356B" w:rsidP="001E356B">
      <w:pPr>
        <w:ind w:left="360"/>
        <w:rPr>
          <w:rFonts w:asciiTheme="minorHAnsi" w:hAnsiTheme="minorHAnsi" w:cstheme="minorHAnsi"/>
          <w:sz w:val="18"/>
          <w:szCs w:val="18"/>
        </w:rPr>
      </w:pPr>
    </w:p>
    <w:p w14:paraId="54AABC93" w14:textId="77777777" w:rsidR="001E356B" w:rsidRPr="001E356B" w:rsidRDefault="001E356B" w:rsidP="001E356B">
      <w:pPr>
        <w:ind w:left="360"/>
        <w:rPr>
          <w:rStyle w:val="poetry1"/>
          <w:rFonts w:asciiTheme="minorHAnsi" w:hAnsiTheme="minorHAnsi" w:cstheme="minorHAnsi"/>
          <w:i/>
          <w:iCs/>
          <w:sz w:val="18"/>
          <w:szCs w:val="18"/>
        </w:rPr>
      </w:pPr>
      <w:r w:rsidRPr="001E356B">
        <w:rPr>
          <w:rStyle w:val="poetry1"/>
          <w:rFonts w:asciiTheme="minorHAnsi" w:hAnsiTheme="minorHAnsi" w:cstheme="minorHAnsi"/>
          <w:i/>
          <w:iCs/>
          <w:color w:val="000000"/>
          <w:sz w:val="18"/>
          <w:szCs w:val="18"/>
        </w:rPr>
        <w:t xml:space="preserve">Matthew 1:23 (NLT), </w:t>
      </w:r>
      <w:r w:rsidRPr="001E356B">
        <w:rPr>
          <w:rStyle w:val="poetry1"/>
          <w:rFonts w:asciiTheme="minorHAnsi" w:hAnsiTheme="minorHAnsi" w:cstheme="minorHAnsi"/>
          <w:i/>
          <w:iCs/>
          <w:sz w:val="18"/>
          <w:szCs w:val="18"/>
        </w:rPr>
        <w:t xml:space="preserve">“Look! The virgin will conceive a child! </w:t>
      </w:r>
      <w:r w:rsidRPr="001E356B">
        <w:rPr>
          <w:rStyle w:val="poetry2"/>
          <w:rFonts w:asciiTheme="minorHAnsi" w:hAnsiTheme="minorHAnsi" w:cstheme="minorHAnsi"/>
          <w:i/>
          <w:iCs/>
          <w:sz w:val="18"/>
          <w:szCs w:val="18"/>
        </w:rPr>
        <w:t>She will give birth to a son,</w:t>
      </w:r>
      <w:r w:rsidRPr="001E356B">
        <w:rPr>
          <w:rStyle w:val="poetry1"/>
          <w:rFonts w:asciiTheme="minorHAnsi" w:hAnsiTheme="minorHAnsi" w:cstheme="minorHAnsi"/>
          <w:i/>
          <w:iCs/>
          <w:sz w:val="18"/>
          <w:szCs w:val="18"/>
        </w:rPr>
        <w:t xml:space="preserve"> and they will call him Immanuel, </w:t>
      </w:r>
      <w:r w:rsidRPr="001E356B">
        <w:rPr>
          <w:rStyle w:val="poetry2"/>
          <w:rFonts w:asciiTheme="minorHAnsi" w:hAnsiTheme="minorHAnsi" w:cstheme="minorHAnsi"/>
          <w:i/>
          <w:iCs/>
          <w:sz w:val="18"/>
          <w:szCs w:val="18"/>
        </w:rPr>
        <w:t>which means ‘</w:t>
      </w:r>
      <w:r w:rsidRPr="001E356B">
        <w:rPr>
          <w:rStyle w:val="poetry2"/>
          <w:rFonts w:asciiTheme="minorHAnsi" w:hAnsiTheme="minorHAnsi" w:cstheme="minorHAnsi"/>
          <w:i/>
          <w:iCs/>
          <w:sz w:val="18"/>
          <w:szCs w:val="18"/>
          <w:u w:val="single"/>
        </w:rPr>
        <w:t>God is with us</w:t>
      </w:r>
      <w:r w:rsidRPr="001E356B">
        <w:rPr>
          <w:rStyle w:val="poetry2"/>
          <w:rFonts w:asciiTheme="minorHAnsi" w:hAnsiTheme="minorHAnsi" w:cstheme="minorHAnsi"/>
          <w:i/>
          <w:iCs/>
          <w:sz w:val="18"/>
          <w:szCs w:val="18"/>
        </w:rPr>
        <w:t>.’”</w:t>
      </w:r>
      <w:r w:rsidRPr="001E356B">
        <w:rPr>
          <w:rStyle w:val="poetry1"/>
          <w:rFonts w:asciiTheme="minorHAnsi" w:hAnsiTheme="minorHAnsi" w:cstheme="minorHAnsi"/>
          <w:i/>
          <w:iCs/>
          <w:sz w:val="18"/>
          <w:szCs w:val="18"/>
        </w:rPr>
        <w:t xml:space="preserve"> </w:t>
      </w:r>
    </w:p>
    <w:p w14:paraId="3511241A" w14:textId="77777777" w:rsidR="001E356B" w:rsidRPr="001E356B" w:rsidRDefault="001E356B" w:rsidP="001E356B">
      <w:pPr>
        <w:ind w:left="360"/>
        <w:rPr>
          <w:rFonts w:asciiTheme="minorHAnsi" w:hAnsiTheme="minorHAnsi" w:cstheme="minorHAnsi"/>
          <w:sz w:val="18"/>
          <w:szCs w:val="18"/>
        </w:rPr>
      </w:pPr>
    </w:p>
    <w:p w14:paraId="6A975525" w14:textId="77777777" w:rsidR="001E356B" w:rsidRPr="001E356B" w:rsidRDefault="001E356B" w:rsidP="001E356B">
      <w:pPr>
        <w:numPr>
          <w:ilvl w:val="0"/>
          <w:numId w:val="28"/>
        </w:numPr>
        <w:tabs>
          <w:tab w:val="clear" w:pos="720"/>
        </w:tabs>
        <w:ind w:left="360"/>
        <w:rPr>
          <w:rFonts w:asciiTheme="minorHAnsi" w:hAnsiTheme="minorHAnsi" w:cstheme="minorHAnsi"/>
          <w:b/>
          <w:sz w:val="18"/>
          <w:szCs w:val="18"/>
        </w:rPr>
      </w:pPr>
      <w:r w:rsidRPr="001E356B">
        <w:rPr>
          <w:rFonts w:asciiTheme="minorHAnsi" w:hAnsiTheme="minorHAnsi" w:cstheme="minorHAnsi"/>
          <w:b/>
          <w:sz w:val="18"/>
          <w:szCs w:val="18"/>
        </w:rPr>
        <w:t xml:space="preserve">Being </w:t>
      </w:r>
      <w:r w:rsidRPr="001E356B">
        <w:rPr>
          <w:rFonts w:asciiTheme="minorHAnsi" w:hAnsiTheme="minorHAnsi" w:cstheme="minorHAnsi"/>
          <w:b/>
          <w:sz w:val="18"/>
          <w:szCs w:val="18"/>
          <w:u w:val="single"/>
        </w:rPr>
        <w:t>salt</w:t>
      </w:r>
      <w:r w:rsidRPr="001E356B">
        <w:rPr>
          <w:rFonts w:asciiTheme="minorHAnsi" w:hAnsiTheme="minorHAnsi" w:cstheme="minorHAnsi"/>
          <w:b/>
          <w:sz w:val="18"/>
          <w:szCs w:val="18"/>
        </w:rPr>
        <w:t>.</w:t>
      </w:r>
    </w:p>
    <w:p w14:paraId="4AAA6D2B" w14:textId="77777777" w:rsidR="001E356B" w:rsidRPr="001E356B" w:rsidRDefault="001E356B" w:rsidP="001E356B">
      <w:pPr>
        <w:ind w:left="360"/>
        <w:rPr>
          <w:rFonts w:asciiTheme="minorHAnsi" w:hAnsiTheme="minorHAnsi" w:cstheme="minorHAnsi"/>
          <w:bCs/>
          <w:sz w:val="18"/>
          <w:szCs w:val="18"/>
        </w:rPr>
      </w:pPr>
    </w:p>
    <w:p w14:paraId="072AE6B6" w14:textId="77777777" w:rsidR="001E356B" w:rsidRPr="001E356B" w:rsidRDefault="001E356B" w:rsidP="001E356B">
      <w:pPr>
        <w:ind w:left="360"/>
        <w:rPr>
          <w:rFonts w:asciiTheme="minorHAnsi" w:hAnsiTheme="minorHAnsi" w:cstheme="minorHAnsi"/>
          <w:sz w:val="18"/>
          <w:szCs w:val="18"/>
        </w:rPr>
      </w:pPr>
      <w:r w:rsidRPr="001E356B">
        <w:rPr>
          <w:rFonts w:asciiTheme="minorHAnsi" w:hAnsiTheme="minorHAnsi" w:cstheme="minorHAnsi"/>
          <w:i/>
          <w:iCs/>
          <w:color w:val="000000"/>
          <w:sz w:val="18"/>
          <w:szCs w:val="18"/>
        </w:rPr>
        <w:t>Matthew 5:13a (NLT),</w:t>
      </w:r>
      <w:r w:rsidRPr="001E356B">
        <w:rPr>
          <w:rFonts w:asciiTheme="minorHAnsi" w:hAnsiTheme="minorHAnsi" w:cstheme="minorHAnsi"/>
          <w:i/>
          <w:iCs/>
          <w:color w:val="000000"/>
          <w:sz w:val="18"/>
          <w:szCs w:val="18"/>
          <w:vertAlign w:val="superscript"/>
        </w:rPr>
        <w:t xml:space="preserve"> </w:t>
      </w:r>
      <w:r w:rsidRPr="001E356B">
        <w:rPr>
          <w:rStyle w:val="jesuswords"/>
          <w:rFonts w:asciiTheme="minorHAnsi" w:hAnsiTheme="minorHAnsi" w:cstheme="minorHAnsi"/>
          <w:i/>
          <w:iCs/>
          <w:sz w:val="18"/>
          <w:szCs w:val="18"/>
        </w:rPr>
        <w:t>“You are the salt of the earth.</w:t>
      </w:r>
    </w:p>
    <w:p w14:paraId="13E190AA" w14:textId="77777777" w:rsidR="001E356B" w:rsidRPr="001E356B" w:rsidRDefault="001E356B" w:rsidP="001E356B">
      <w:pPr>
        <w:ind w:left="360"/>
        <w:rPr>
          <w:rFonts w:asciiTheme="minorHAnsi" w:hAnsiTheme="minorHAnsi" w:cstheme="minorHAnsi"/>
          <w:sz w:val="18"/>
          <w:szCs w:val="18"/>
        </w:rPr>
      </w:pPr>
    </w:p>
    <w:p w14:paraId="5CDD8A1A" w14:textId="77777777" w:rsidR="001E356B" w:rsidRPr="001E356B" w:rsidRDefault="001E356B" w:rsidP="001E356B">
      <w:pPr>
        <w:numPr>
          <w:ilvl w:val="0"/>
          <w:numId w:val="28"/>
        </w:numPr>
        <w:tabs>
          <w:tab w:val="clear" w:pos="720"/>
        </w:tabs>
        <w:ind w:left="360"/>
        <w:rPr>
          <w:rFonts w:asciiTheme="minorHAnsi" w:hAnsiTheme="minorHAnsi" w:cstheme="minorHAnsi"/>
          <w:b/>
          <w:sz w:val="18"/>
          <w:szCs w:val="18"/>
        </w:rPr>
      </w:pPr>
      <w:r w:rsidRPr="001E356B">
        <w:rPr>
          <w:rFonts w:asciiTheme="minorHAnsi" w:hAnsiTheme="minorHAnsi" w:cstheme="minorHAnsi"/>
          <w:b/>
          <w:sz w:val="18"/>
          <w:szCs w:val="18"/>
        </w:rPr>
        <w:t xml:space="preserve">Being </w:t>
      </w:r>
      <w:r w:rsidRPr="001E356B">
        <w:rPr>
          <w:rFonts w:asciiTheme="minorHAnsi" w:hAnsiTheme="minorHAnsi" w:cstheme="minorHAnsi"/>
          <w:b/>
          <w:sz w:val="18"/>
          <w:szCs w:val="18"/>
          <w:u w:val="single"/>
        </w:rPr>
        <w:t>light</w:t>
      </w:r>
      <w:r w:rsidRPr="001E356B">
        <w:rPr>
          <w:rFonts w:asciiTheme="minorHAnsi" w:hAnsiTheme="minorHAnsi" w:cstheme="minorHAnsi"/>
          <w:b/>
          <w:sz w:val="18"/>
          <w:szCs w:val="18"/>
        </w:rPr>
        <w:t>.</w:t>
      </w:r>
    </w:p>
    <w:p w14:paraId="3A07F571" w14:textId="77777777" w:rsidR="001E356B" w:rsidRPr="001E356B" w:rsidRDefault="001E356B" w:rsidP="001E356B">
      <w:pPr>
        <w:ind w:left="360"/>
        <w:rPr>
          <w:rFonts w:asciiTheme="minorHAnsi" w:hAnsiTheme="minorHAnsi" w:cstheme="minorHAnsi"/>
          <w:sz w:val="18"/>
          <w:szCs w:val="18"/>
        </w:rPr>
      </w:pPr>
    </w:p>
    <w:p w14:paraId="5E5FBC67" w14:textId="77777777" w:rsidR="001E356B" w:rsidRPr="001E356B" w:rsidRDefault="001E356B" w:rsidP="001E356B">
      <w:pPr>
        <w:ind w:left="360"/>
        <w:rPr>
          <w:rFonts w:asciiTheme="minorHAnsi" w:hAnsiTheme="minorHAnsi" w:cstheme="minorHAnsi"/>
          <w:sz w:val="18"/>
          <w:szCs w:val="18"/>
        </w:rPr>
      </w:pPr>
      <w:r w:rsidRPr="001E356B">
        <w:rPr>
          <w:rStyle w:val="ind"/>
          <w:rFonts w:asciiTheme="minorHAnsi" w:hAnsiTheme="minorHAnsi" w:cstheme="minorHAnsi"/>
          <w:i/>
          <w:iCs/>
          <w:color w:val="000000"/>
          <w:sz w:val="18"/>
          <w:szCs w:val="18"/>
        </w:rPr>
        <w:t xml:space="preserve">Matthew 5:14 (NLT), </w:t>
      </w:r>
      <w:r w:rsidRPr="001E356B">
        <w:rPr>
          <w:rStyle w:val="jesuswords"/>
          <w:rFonts w:asciiTheme="minorHAnsi" w:hAnsiTheme="minorHAnsi" w:cstheme="minorHAnsi"/>
          <w:i/>
          <w:iCs/>
          <w:sz w:val="18"/>
          <w:szCs w:val="18"/>
        </w:rPr>
        <w:t>“You are the light of the world—like a city on a hilltop that cannot be hidden.</w:t>
      </w:r>
    </w:p>
    <w:p w14:paraId="19CB98C8" w14:textId="77777777" w:rsidR="001E356B" w:rsidRPr="001E356B" w:rsidRDefault="001E356B" w:rsidP="001E356B">
      <w:pPr>
        <w:rPr>
          <w:rFonts w:asciiTheme="minorHAnsi" w:hAnsiTheme="minorHAnsi" w:cstheme="minorHAnsi"/>
          <w:sz w:val="18"/>
          <w:szCs w:val="18"/>
        </w:rPr>
      </w:pPr>
    </w:p>
    <w:bookmarkEnd w:id="0"/>
    <w:bookmarkEnd w:id="1"/>
    <w:p w14:paraId="4145C9C4" w14:textId="77777777" w:rsidR="00243F7D" w:rsidRPr="001E356B" w:rsidRDefault="00243F7D" w:rsidP="00243F7D">
      <w:pPr>
        <w:rPr>
          <w:rFonts w:asciiTheme="minorHAnsi" w:hAnsiTheme="minorHAnsi" w:cstheme="minorHAnsi"/>
          <w:b/>
          <w:i/>
          <w:sz w:val="18"/>
          <w:szCs w:val="18"/>
        </w:rPr>
      </w:pPr>
      <w:r w:rsidRPr="001E356B">
        <w:rPr>
          <w:rFonts w:asciiTheme="minorHAnsi" w:hAnsiTheme="minorHAnsi" w:cstheme="minorHAnsi"/>
          <w:b/>
          <w:i/>
          <w:sz w:val="18"/>
          <w:szCs w:val="18"/>
          <w:u w:val="single"/>
        </w:rPr>
        <w:t>Something to take home</w:t>
      </w:r>
      <w:r w:rsidRPr="001E356B">
        <w:rPr>
          <w:rFonts w:asciiTheme="minorHAnsi" w:hAnsiTheme="minorHAnsi" w:cstheme="minorHAnsi"/>
          <w:b/>
          <w:i/>
          <w:sz w:val="18"/>
          <w:szCs w:val="18"/>
        </w:rPr>
        <w:t>:</w:t>
      </w:r>
    </w:p>
    <w:p w14:paraId="2D5A314E" w14:textId="77777777" w:rsidR="00213064" w:rsidRPr="001E356B" w:rsidRDefault="00213064" w:rsidP="00243F7D">
      <w:pPr>
        <w:rPr>
          <w:rFonts w:asciiTheme="minorHAnsi" w:hAnsiTheme="minorHAnsi" w:cstheme="minorHAnsi"/>
          <w:sz w:val="18"/>
          <w:szCs w:val="18"/>
        </w:rPr>
      </w:pPr>
    </w:p>
    <w:p w14:paraId="35381EE1" w14:textId="3C29E064" w:rsidR="001E356B" w:rsidRPr="001E356B" w:rsidRDefault="001E356B" w:rsidP="001E356B">
      <w:pPr>
        <w:rPr>
          <w:rFonts w:asciiTheme="minorHAnsi" w:hAnsiTheme="minorHAnsi" w:cstheme="minorHAnsi"/>
          <w:sz w:val="18"/>
          <w:szCs w:val="18"/>
        </w:rPr>
      </w:pPr>
      <w:r w:rsidRPr="001E356B">
        <w:rPr>
          <w:rFonts w:asciiTheme="minorHAnsi" w:hAnsiTheme="minorHAnsi" w:cstheme="minorHAnsi"/>
          <w:sz w:val="18"/>
          <w:szCs w:val="18"/>
        </w:rPr>
        <w:t xml:space="preserve">So, what’s the final take away?  What’s the point to </w:t>
      </w:r>
      <w:r w:rsidRPr="001E356B">
        <w:rPr>
          <w:rFonts w:asciiTheme="minorHAnsi" w:hAnsiTheme="minorHAnsi" w:cstheme="minorHAnsi"/>
          <w:sz w:val="18"/>
          <w:szCs w:val="18"/>
        </w:rPr>
        <w:t>today’s</w:t>
      </w:r>
      <w:r w:rsidRPr="001E356B">
        <w:rPr>
          <w:rFonts w:asciiTheme="minorHAnsi" w:hAnsiTheme="minorHAnsi" w:cstheme="minorHAnsi"/>
          <w:sz w:val="18"/>
          <w:szCs w:val="18"/>
        </w:rPr>
        <w:t xml:space="preserve"> message in practical application?  Well, we must </w:t>
      </w:r>
      <w:r w:rsidRPr="001E356B">
        <w:rPr>
          <w:rFonts w:asciiTheme="minorHAnsi" w:hAnsiTheme="minorHAnsi" w:cstheme="minorHAnsi"/>
          <w:i/>
          <w:iCs/>
          <w:sz w:val="18"/>
          <w:szCs w:val="18"/>
        </w:rPr>
        <w:t>do</w:t>
      </w:r>
      <w:r w:rsidRPr="001E356B">
        <w:rPr>
          <w:rFonts w:asciiTheme="minorHAnsi" w:hAnsiTheme="minorHAnsi" w:cstheme="minorHAnsi"/>
          <w:sz w:val="18"/>
          <w:szCs w:val="18"/>
        </w:rPr>
        <w:t xml:space="preserve"> love in order for love to be </w:t>
      </w:r>
      <w:r w:rsidRPr="001E356B">
        <w:rPr>
          <w:rFonts w:asciiTheme="minorHAnsi" w:hAnsiTheme="minorHAnsi" w:cstheme="minorHAnsi"/>
          <w:i/>
          <w:iCs/>
          <w:sz w:val="18"/>
          <w:szCs w:val="18"/>
        </w:rPr>
        <w:t>real</w:t>
      </w:r>
      <w:r w:rsidRPr="001E356B">
        <w:rPr>
          <w:rFonts w:asciiTheme="minorHAnsi" w:hAnsiTheme="minorHAnsi" w:cstheme="minorHAnsi"/>
          <w:sz w:val="18"/>
          <w:szCs w:val="18"/>
        </w:rPr>
        <w:t xml:space="preserve"> in our daily living.  And, the Apostle John gives us the best example of this…</w:t>
      </w:r>
    </w:p>
    <w:p w14:paraId="45057AB9" w14:textId="77777777" w:rsidR="001E356B" w:rsidRPr="001E356B" w:rsidRDefault="001E356B" w:rsidP="001E356B">
      <w:pPr>
        <w:rPr>
          <w:rFonts w:asciiTheme="minorHAnsi" w:hAnsiTheme="minorHAnsi" w:cstheme="minorHAnsi"/>
          <w:sz w:val="18"/>
          <w:szCs w:val="18"/>
        </w:rPr>
      </w:pPr>
    </w:p>
    <w:p w14:paraId="7E41F501" w14:textId="77777777" w:rsidR="001E356B" w:rsidRPr="001E356B" w:rsidRDefault="001E356B" w:rsidP="001E356B">
      <w:pPr>
        <w:rPr>
          <w:rFonts w:asciiTheme="minorHAnsi" w:hAnsiTheme="minorHAnsi" w:cstheme="minorHAnsi"/>
          <w:b/>
          <w:bCs/>
          <w:i/>
          <w:iCs/>
          <w:sz w:val="18"/>
          <w:szCs w:val="18"/>
        </w:rPr>
      </w:pPr>
      <w:r w:rsidRPr="001E356B">
        <w:rPr>
          <w:rFonts w:asciiTheme="minorHAnsi" w:hAnsiTheme="minorHAnsi" w:cstheme="minorHAnsi"/>
          <w:b/>
          <w:bCs/>
          <w:i/>
          <w:iCs/>
          <w:sz w:val="18"/>
          <w:szCs w:val="18"/>
        </w:rPr>
        <w:t xml:space="preserve">1 John 3:16-17 (NLT), </w:t>
      </w:r>
      <w:r w:rsidRPr="001E356B">
        <w:rPr>
          <w:rFonts w:asciiTheme="minorHAnsi" w:hAnsiTheme="minorHAnsi" w:cstheme="minorHAnsi"/>
          <w:b/>
          <w:bCs/>
          <w:i/>
          <w:iCs/>
          <w:color w:val="000000"/>
          <w:sz w:val="18"/>
          <w:szCs w:val="18"/>
          <w:vertAlign w:val="superscript"/>
        </w:rPr>
        <w:t xml:space="preserve">16 </w:t>
      </w:r>
      <w:r w:rsidRPr="001E356B">
        <w:rPr>
          <w:rFonts w:asciiTheme="minorHAnsi" w:hAnsiTheme="minorHAnsi" w:cstheme="minorHAnsi"/>
          <w:b/>
          <w:bCs/>
          <w:i/>
          <w:iCs/>
          <w:sz w:val="18"/>
          <w:szCs w:val="18"/>
        </w:rPr>
        <w:t> </w:t>
      </w:r>
      <w:r w:rsidRPr="001E356B">
        <w:rPr>
          <w:rFonts w:asciiTheme="minorHAnsi" w:hAnsiTheme="minorHAnsi" w:cstheme="minorHAnsi"/>
          <w:b/>
          <w:bCs/>
          <w:i/>
          <w:iCs/>
          <w:sz w:val="18"/>
          <w:szCs w:val="18"/>
          <w:u w:val="single"/>
        </w:rPr>
        <w:t xml:space="preserve">We know what real love is because Jesus gave up his life for us. </w:t>
      </w:r>
      <w:proofErr w:type="gramStart"/>
      <w:r w:rsidRPr="001E356B">
        <w:rPr>
          <w:rFonts w:asciiTheme="minorHAnsi" w:hAnsiTheme="minorHAnsi" w:cstheme="minorHAnsi"/>
          <w:b/>
          <w:bCs/>
          <w:i/>
          <w:iCs/>
          <w:sz w:val="18"/>
          <w:szCs w:val="18"/>
          <w:u w:val="single"/>
        </w:rPr>
        <w:t>So</w:t>
      </w:r>
      <w:proofErr w:type="gramEnd"/>
      <w:r w:rsidRPr="001E356B">
        <w:rPr>
          <w:rFonts w:asciiTheme="minorHAnsi" w:hAnsiTheme="minorHAnsi" w:cstheme="minorHAnsi"/>
          <w:b/>
          <w:bCs/>
          <w:i/>
          <w:iCs/>
          <w:sz w:val="18"/>
          <w:szCs w:val="18"/>
          <w:u w:val="single"/>
        </w:rPr>
        <w:t xml:space="preserve"> we also ought to give up our lives for our brothers and sisters.</w:t>
      </w:r>
      <w:r w:rsidRPr="001E356B">
        <w:rPr>
          <w:rFonts w:asciiTheme="minorHAnsi" w:hAnsiTheme="minorHAnsi" w:cstheme="minorHAnsi"/>
          <w:b/>
          <w:bCs/>
          <w:i/>
          <w:iCs/>
          <w:sz w:val="18"/>
          <w:szCs w:val="18"/>
        </w:rPr>
        <w:t xml:space="preserve"> </w:t>
      </w:r>
      <w:r w:rsidRPr="001E356B">
        <w:rPr>
          <w:rFonts w:asciiTheme="minorHAnsi" w:hAnsiTheme="minorHAnsi" w:cstheme="minorHAnsi"/>
          <w:b/>
          <w:bCs/>
          <w:i/>
          <w:iCs/>
          <w:color w:val="000000"/>
          <w:sz w:val="18"/>
          <w:szCs w:val="18"/>
          <w:vertAlign w:val="superscript"/>
        </w:rPr>
        <w:t xml:space="preserve">17 </w:t>
      </w:r>
      <w:r w:rsidRPr="001E356B">
        <w:rPr>
          <w:rFonts w:asciiTheme="minorHAnsi" w:hAnsiTheme="minorHAnsi" w:cstheme="minorHAnsi"/>
          <w:b/>
          <w:bCs/>
          <w:i/>
          <w:iCs/>
          <w:sz w:val="18"/>
          <w:szCs w:val="18"/>
        </w:rPr>
        <w:t xml:space="preserve"> If someone has enough money to live well and sees a brother or sister in need but shows no compassion—how can God’s love be in that person? </w:t>
      </w:r>
    </w:p>
    <w:p w14:paraId="4361137C" w14:textId="77777777" w:rsidR="001E356B" w:rsidRPr="001E356B" w:rsidRDefault="001E356B" w:rsidP="001E356B">
      <w:pPr>
        <w:rPr>
          <w:rFonts w:asciiTheme="minorHAnsi" w:hAnsiTheme="minorHAnsi" w:cstheme="minorHAnsi"/>
          <w:sz w:val="18"/>
          <w:szCs w:val="18"/>
        </w:rPr>
      </w:pPr>
    </w:p>
    <w:p w14:paraId="7E355A14" w14:textId="77777777" w:rsidR="001E356B" w:rsidRPr="001E356B" w:rsidRDefault="001E356B" w:rsidP="001E356B">
      <w:pPr>
        <w:rPr>
          <w:rFonts w:asciiTheme="minorHAnsi" w:hAnsiTheme="minorHAnsi" w:cstheme="minorHAnsi"/>
          <w:sz w:val="18"/>
          <w:szCs w:val="18"/>
        </w:rPr>
      </w:pPr>
      <w:r w:rsidRPr="001E356B">
        <w:rPr>
          <w:rFonts w:asciiTheme="minorHAnsi" w:hAnsiTheme="minorHAnsi" w:cstheme="minorHAnsi"/>
          <w:sz w:val="18"/>
          <w:szCs w:val="18"/>
        </w:rPr>
        <w:t>In addition, John goes on to write…</w:t>
      </w:r>
    </w:p>
    <w:p w14:paraId="5FCDAFE5" w14:textId="77777777" w:rsidR="001E356B" w:rsidRPr="001E356B" w:rsidRDefault="001E356B" w:rsidP="001E356B">
      <w:pPr>
        <w:rPr>
          <w:rFonts w:asciiTheme="minorHAnsi" w:hAnsiTheme="minorHAnsi" w:cstheme="minorHAnsi"/>
          <w:sz w:val="18"/>
          <w:szCs w:val="18"/>
        </w:rPr>
      </w:pPr>
    </w:p>
    <w:p w14:paraId="70E1BD21" w14:textId="77777777" w:rsidR="001E356B" w:rsidRPr="001E356B" w:rsidRDefault="001E356B" w:rsidP="001E356B">
      <w:pPr>
        <w:rPr>
          <w:rFonts w:asciiTheme="minorHAnsi" w:hAnsiTheme="minorHAnsi" w:cstheme="minorHAnsi"/>
          <w:b/>
          <w:bCs/>
          <w:i/>
          <w:iCs/>
          <w:sz w:val="18"/>
          <w:szCs w:val="18"/>
        </w:rPr>
      </w:pPr>
      <w:r w:rsidRPr="001E356B">
        <w:rPr>
          <w:rFonts w:asciiTheme="minorHAnsi" w:hAnsiTheme="minorHAnsi" w:cstheme="minorHAnsi"/>
          <w:b/>
          <w:bCs/>
          <w:i/>
          <w:iCs/>
          <w:sz w:val="18"/>
          <w:szCs w:val="18"/>
        </w:rPr>
        <w:t xml:space="preserve">1 John 3:18-19 (NLT), </w:t>
      </w:r>
      <w:r w:rsidRPr="001E356B">
        <w:rPr>
          <w:rFonts w:asciiTheme="minorHAnsi" w:hAnsiTheme="minorHAnsi" w:cstheme="minorHAnsi"/>
          <w:b/>
          <w:bCs/>
          <w:i/>
          <w:iCs/>
          <w:color w:val="000000"/>
          <w:sz w:val="18"/>
          <w:szCs w:val="18"/>
          <w:vertAlign w:val="superscript"/>
        </w:rPr>
        <w:t xml:space="preserve">18 </w:t>
      </w:r>
      <w:r w:rsidRPr="001E356B">
        <w:rPr>
          <w:rFonts w:asciiTheme="minorHAnsi" w:hAnsiTheme="minorHAnsi" w:cstheme="minorHAnsi"/>
          <w:b/>
          <w:bCs/>
          <w:i/>
          <w:iCs/>
          <w:sz w:val="18"/>
          <w:szCs w:val="18"/>
        </w:rPr>
        <w:t> </w:t>
      </w:r>
      <w:r w:rsidRPr="001E356B">
        <w:rPr>
          <w:rFonts w:asciiTheme="minorHAnsi" w:hAnsiTheme="minorHAnsi" w:cstheme="minorHAnsi"/>
          <w:b/>
          <w:bCs/>
          <w:i/>
          <w:iCs/>
          <w:sz w:val="18"/>
          <w:szCs w:val="18"/>
          <w:u w:val="single"/>
        </w:rPr>
        <w:t>Dear children, let’s not merely say that we love each other; let us show the truth by our actions.</w:t>
      </w:r>
      <w:r w:rsidRPr="001E356B">
        <w:rPr>
          <w:rFonts w:asciiTheme="minorHAnsi" w:hAnsiTheme="minorHAnsi" w:cstheme="minorHAnsi"/>
          <w:b/>
          <w:bCs/>
          <w:i/>
          <w:iCs/>
          <w:sz w:val="18"/>
          <w:szCs w:val="18"/>
        </w:rPr>
        <w:t xml:space="preserve"> </w:t>
      </w:r>
      <w:r w:rsidRPr="001E356B">
        <w:rPr>
          <w:rFonts w:asciiTheme="minorHAnsi" w:hAnsiTheme="minorHAnsi" w:cstheme="minorHAnsi"/>
          <w:b/>
          <w:bCs/>
          <w:i/>
          <w:iCs/>
          <w:color w:val="000000"/>
          <w:sz w:val="18"/>
          <w:szCs w:val="18"/>
          <w:vertAlign w:val="superscript"/>
        </w:rPr>
        <w:t xml:space="preserve">19 </w:t>
      </w:r>
      <w:r w:rsidRPr="001E356B">
        <w:rPr>
          <w:rFonts w:asciiTheme="minorHAnsi" w:hAnsiTheme="minorHAnsi" w:cstheme="minorHAnsi"/>
          <w:b/>
          <w:bCs/>
          <w:i/>
          <w:iCs/>
          <w:sz w:val="18"/>
          <w:szCs w:val="18"/>
        </w:rPr>
        <w:t> Our actions will show that we belong to the truth, so we will be confident when we stand before God.</w:t>
      </w:r>
    </w:p>
    <w:p w14:paraId="1F218C22" w14:textId="77777777" w:rsidR="001E356B" w:rsidRPr="001E356B" w:rsidRDefault="001E356B" w:rsidP="001E356B">
      <w:pPr>
        <w:rPr>
          <w:rFonts w:asciiTheme="minorHAnsi" w:hAnsiTheme="minorHAnsi" w:cstheme="minorHAnsi"/>
          <w:bCs/>
          <w:iCs/>
          <w:sz w:val="18"/>
          <w:szCs w:val="18"/>
        </w:rPr>
      </w:pPr>
    </w:p>
    <w:p w14:paraId="6509B29D" w14:textId="77777777" w:rsidR="001E356B" w:rsidRPr="001E356B" w:rsidRDefault="001E356B" w:rsidP="001E356B">
      <w:pPr>
        <w:rPr>
          <w:rFonts w:asciiTheme="minorHAnsi" w:hAnsiTheme="minorHAnsi" w:cstheme="minorHAnsi"/>
          <w:bCs/>
          <w:i/>
          <w:sz w:val="18"/>
          <w:szCs w:val="18"/>
        </w:rPr>
      </w:pPr>
      <w:r w:rsidRPr="001E356B">
        <w:rPr>
          <w:rFonts w:asciiTheme="minorHAnsi" w:hAnsiTheme="minorHAnsi" w:cstheme="minorHAnsi"/>
          <w:bCs/>
          <w:iCs/>
          <w:sz w:val="18"/>
          <w:szCs w:val="18"/>
        </w:rPr>
        <w:t xml:space="preserve">So, here’s your homework assignment for this week:  </w:t>
      </w:r>
      <w:r w:rsidRPr="001E356B">
        <w:rPr>
          <w:rFonts w:asciiTheme="minorHAnsi" w:hAnsiTheme="minorHAnsi" w:cstheme="minorHAnsi"/>
          <w:bCs/>
          <w:i/>
          <w:sz w:val="18"/>
          <w:szCs w:val="18"/>
        </w:rPr>
        <w:t>Take one hour between now and next Sunday and be fully present with someone in need.  Allow the ministry of presence to be your act of love in someone else’s life.  Shut off your phone, computer, and all electronic devises and be fully present with them:  heart, soul, mind, and strength.  Don’t focus on you, focus on them.  Don’t try and fill the air with useless words.  Allow the Holy Spirit to guide your conversation, and learn to truly listen.</w:t>
      </w:r>
    </w:p>
    <w:p w14:paraId="40162F11" w14:textId="77777777" w:rsidR="001E356B" w:rsidRPr="001E356B" w:rsidRDefault="001E356B" w:rsidP="001E356B">
      <w:pPr>
        <w:rPr>
          <w:rFonts w:asciiTheme="minorHAnsi" w:hAnsiTheme="minorHAnsi" w:cstheme="minorHAnsi"/>
          <w:bCs/>
          <w:iCs/>
          <w:sz w:val="18"/>
          <w:szCs w:val="18"/>
        </w:rPr>
      </w:pPr>
    </w:p>
    <w:p w14:paraId="09D090FB" w14:textId="79243FF0" w:rsidR="004F502A" w:rsidRPr="001E356B" w:rsidRDefault="001E356B" w:rsidP="001E356B">
      <w:pPr>
        <w:rPr>
          <w:rFonts w:asciiTheme="minorHAnsi" w:hAnsiTheme="minorHAnsi" w:cstheme="minorHAnsi"/>
          <w:b/>
          <w:sz w:val="18"/>
          <w:szCs w:val="18"/>
        </w:rPr>
      </w:pPr>
      <w:r w:rsidRPr="001E356B">
        <w:rPr>
          <w:rFonts w:asciiTheme="minorHAnsi" w:hAnsiTheme="minorHAnsi" w:cstheme="minorHAnsi"/>
          <w:b/>
          <w:sz w:val="18"/>
          <w:szCs w:val="18"/>
        </w:rPr>
        <w:t>Key Point:  “</w:t>
      </w:r>
      <w:r w:rsidRPr="001E356B">
        <w:rPr>
          <w:rFonts w:asciiTheme="minorHAnsi" w:hAnsiTheme="minorHAnsi" w:cstheme="minorHAnsi"/>
          <w:b/>
          <w:i/>
          <w:iCs/>
          <w:sz w:val="18"/>
          <w:szCs w:val="18"/>
        </w:rPr>
        <w:t xml:space="preserve">Just as God is present with </w:t>
      </w:r>
      <w:proofErr w:type="gramStart"/>
      <w:r w:rsidRPr="001E356B">
        <w:rPr>
          <w:rFonts w:asciiTheme="minorHAnsi" w:hAnsiTheme="minorHAnsi" w:cstheme="minorHAnsi"/>
          <w:b/>
          <w:i/>
          <w:iCs/>
          <w:sz w:val="18"/>
          <w:szCs w:val="18"/>
        </w:rPr>
        <w:t>us,</w:t>
      </w:r>
      <w:proofErr w:type="gramEnd"/>
      <w:r w:rsidRPr="001E356B">
        <w:rPr>
          <w:rFonts w:asciiTheme="minorHAnsi" w:hAnsiTheme="minorHAnsi" w:cstheme="minorHAnsi"/>
          <w:b/>
          <w:i/>
          <w:iCs/>
          <w:sz w:val="18"/>
          <w:szCs w:val="18"/>
        </w:rPr>
        <w:t xml:space="preserve"> we need to be present with others.</w:t>
      </w:r>
      <w:r w:rsidRPr="001E356B">
        <w:rPr>
          <w:rFonts w:asciiTheme="minorHAnsi" w:hAnsiTheme="minorHAnsi" w:cstheme="minorHAnsi"/>
          <w:b/>
          <w:sz w:val="18"/>
          <w:szCs w:val="18"/>
        </w:rPr>
        <w:t>”</w:t>
      </w:r>
    </w:p>
    <w:sectPr w:rsidR="004F502A" w:rsidRPr="001E356B" w:rsidSect="00AF1138">
      <w:pgSz w:w="15840" w:h="12240" w:orient="landscape"/>
      <w:pgMar w:top="360" w:right="360" w:bottom="360" w:left="360" w:header="720" w:footer="720" w:gutter="0"/>
      <w:cols w:num="2" w:space="720" w:equalWidth="0">
        <w:col w:w="7200" w:space="72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051CE" w14:textId="77777777" w:rsidR="00D737F7" w:rsidRDefault="00D737F7">
      <w:r>
        <w:separator/>
      </w:r>
    </w:p>
  </w:endnote>
  <w:endnote w:type="continuationSeparator" w:id="0">
    <w:p w14:paraId="1FA270C2" w14:textId="77777777" w:rsidR="00D737F7" w:rsidRDefault="00D7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4ABBF" w14:textId="77777777" w:rsidR="00D737F7" w:rsidRDefault="00D737F7">
      <w:r>
        <w:separator/>
      </w:r>
    </w:p>
  </w:footnote>
  <w:footnote w:type="continuationSeparator" w:id="0">
    <w:p w14:paraId="38DD1F62" w14:textId="77777777" w:rsidR="00D737F7" w:rsidRDefault="00D73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811"/>
    <w:multiLevelType w:val="hybridMultilevel"/>
    <w:tmpl w:val="0234C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20EBC"/>
    <w:multiLevelType w:val="hybridMultilevel"/>
    <w:tmpl w:val="26AE3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8167A"/>
    <w:multiLevelType w:val="hybridMultilevel"/>
    <w:tmpl w:val="6D3064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2EA"/>
    <w:multiLevelType w:val="hybridMultilevel"/>
    <w:tmpl w:val="B8345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3915AA"/>
    <w:multiLevelType w:val="multilevel"/>
    <w:tmpl w:val="E38E4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BC720BC"/>
    <w:multiLevelType w:val="multilevel"/>
    <w:tmpl w:val="E9702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C8F28DF"/>
    <w:multiLevelType w:val="hybridMultilevel"/>
    <w:tmpl w:val="580C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57953"/>
    <w:multiLevelType w:val="hybridMultilevel"/>
    <w:tmpl w:val="11A67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DD50EB"/>
    <w:multiLevelType w:val="hybridMultilevel"/>
    <w:tmpl w:val="11A41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307EF7"/>
    <w:multiLevelType w:val="hybridMultilevel"/>
    <w:tmpl w:val="E8AE22D8"/>
    <w:lvl w:ilvl="0" w:tplc="868C3E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B37DB2"/>
    <w:multiLevelType w:val="hybridMultilevel"/>
    <w:tmpl w:val="893C4D9E"/>
    <w:lvl w:ilvl="0" w:tplc="3466A61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E95733"/>
    <w:multiLevelType w:val="hybridMultilevel"/>
    <w:tmpl w:val="E9702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AC1DB7"/>
    <w:multiLevelType w:val="hybridMultilevel"/>
    <w:tmpl w:val="AB485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0011FD"/>
    <w:multiLevelType w:val="hybridMultilevel"/>
    <w:tmpl w:val="BA945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C62A7E"/>
    <w:multiLevelType w:val="hybridMultilevel"/>
    <w:tmpl w:val="DB841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EA26CE"/>
    <w:multiLevelType w:val="multilevel"/>
    <w:tmpl w:val="F87E9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A81581"/>
    <w:multiLevelType w:val="hybridMultilevel"/>
    <w:tmpl w:val="94563622"/>
    <w:lvl w:ilvl="0" w:tplc="B3788FB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5311C0"/>
    <w:multiLevelType w:val="hybridMultilevel"/>
    <w:tmpl w:val="508EE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3C3711"/>
    <w:multiLevelType w:val="multilevel"/>
    <w:tmpl w:val="E8AE22D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5840295"/>
    <w:multiLevelType w:val="multilevel"/>
    <w:tmpl w:val="7358961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9136EA9"/>
    <w:multiLevelType w:val="hybridMultilevel"/>
    <w:tmpl w:val="A62EAC30"/>
    <w:lvl w:ilvl="0" w:tplc="9C0279D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416D68"/>
    <w:multiLevelType w:val="hybridMultilevel"/>
    <w:tmpl w:val="0158C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5F6775"/>
    <w:multiLevelType w:val="hybridMultilevel"/>
    <w:tmpl w:val="03C4D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D30A13"/>
    <w:multiLevelType w:val="hybridMultilevel"/>
    <w:tmpl w:val="197E3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A61808"/>
    <w:multiLevelType w:val="hybridMultilevel"/>
    <w:tmpl w:val="2466A46C"/>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25" w15:restartNumberingAfterBreak="0">
    <w:nsid w:val="76950780"/>
    <w:multiLevelType w:val="hybridMultilevel"/>
    <w:tmpl w:val="C048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E52A0F"/>
    <w:multiLevelType w:val="hybridMultilevel"/>
    <w:tmpl w:val="E6D65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446E4F"/>
    <w:multiLevelType w:val="hybridMultilevel"/>
    <w:tmpl w:val="1F16E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0E3942"/>
    <w:multiLevelType w:val="hybridMultilevel"/>
    <w:tmpl w:val="AFF26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7"/>
  </w:num>
  <w:num w:numId="4">
    <w:abstractNumId w:val="24"/>
  </w:num>
  <w:num w:numId="5">
    <w:abstractNumId w:val="23"/>
  </w:num>
  <w:num w:numId="6">
    <w:abstractNumId w:val="10"/>
  </w:num>
  <w:num w:numId="7">
    <w:abstractNumId w:val="21"/>
  </w:num>
  <w:num w:numId="8">
    <w:abstractNumId w:val="9"/>
  </w:num>
  <w:num w:numId="9">
    <w:abstractNumId w:val="15"/>
  </w:num>
  <w:num w:numId="10">
    <w:abstractNumId w:val="16"/>
  </w:num>
  <w:num w:numId="11">
    <w:abstractNumId w:val="19"/>
  </w:num>
  <w:num w:numId="12">
    <w:abstractNumId w:val="18"/>
  </w:num>
  <w:num w:numId="13">
    <w:abstractNumId w:val="1"/>
  </w:num>
  <w:num w:numId="14">
    <w:abstractNumId w:val="7"/>
  </w:num>
  <w:num w:numId="15">
    <w:abstractNumId w:val="3"/>
  </w:num>
  <w:num w:numId="16">
    <w:abstractNumId w:val="12"/>
  </w:num>
  <w:num w:numId="17">
    <w:abstractNumId w:val="14"/>
  </w:num>
  <w:num w:numId="18">
    <w:abstractNumId w:val="20"/>
  </w:num>
  <w:num w:numId="19">
    <w:abstractNumId w:val="4"/>
  </w:num>
  <w:num w:numId="20">
    <w:abstractNumId w:val="25"/>
  </w:num>
  <w:num w:numId="21">
    <w:abstractNumId w:val="11"/>
  </w:num>
  <w:num w:numId="22">
    <w:abstractNumId w:val="5"/>
  </w:num>
  <w:num w:numId="23">
    <w:abstractNumId w:val="28"/>
  </w:num>
  <w:num w:numId="24">
    <w:abstractNumId w:val="0"/>
  </w:num>
  <w:num w:numId="25">
    <w:abstractNumId w:val="8"/>
  </w:num>
  <w:num w:numId="26">
    <w:abstractNumId w:val="22"/>
  </w:num>
  <w:num w:numId="27">
    <w:abstractNumId w:val="13"/>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38"/>
    <w:rsid w:val="0008334E"/>
    <w:rsid w:val="000D00F8"/>
    <w:rsid w:val="000E0ABF"/>
    <w:rsid w:val="000F09F8"/>
    <w:rsid w:val="00111FD9"/>
    <w:rsid w:val="001132C8"/>
    <w:rsid w:val="001273F0"/>
    <w:rsid w:val="00132C63"/>
    <w:rsid w:val="00146F68"/>
    <w:rsid w:val="001653B0"/>
    <w:rsid w:val="001B4336"/>
    <w:rsid w:val="001D5091"/>
    <w:rsid w:val="001E0CC7"/>
    <w:rsid w:val="001E356B"/>
    <w:rsid w:val="001F4050"/>
    <w:rsid w:val="001F7888"/>
    <w:rsid w:val="00213064"/>
    <w:rsid w:val="00231C52"/>
    <w:rsid w:val="00243F7D"/>
    <w:rsid w:val="00255228"/>
    <w:rsid w:val="002625B0"/>
    <w:rsid w:val="0027065C"/>
    <w:rsid w:val="002C575E"/>
    <w:rsid w:val="002D3D56"/>
    <w:rsid w:val="002D79BD"/>
    <w:rsid w:val="0036061B"/>
    <w:rsid w:val="0036290B"/>
    <w:rsid w:val="00370702"/>
    <w:rsid w:val="003B68FD"/>
    <w:rsid w:val="003E5A9C"/>
    <w:rsid w:val="00424DEE"/>
    <w:rsid w:val="00434046"/>
    <w:rsid w:val="004523F0"/>
    <w:rsid w:val="00453E18"/>
    <w:rsid w:val="004D224E"/>
    <w:rsid w:val="004E1B7C"/>
    <w:rsid w:val="004F502A"/>
    <w:rsid w:val="00543B03"/>
    <w:rsid w:val="00547F17"/>
    <w:rsid w:val="00566DAE"/>
    <w:rsid w:val="00597AF7"/>
    <w:rsid w:val="005A063A"/>
    <w:rsid w:val="005C318A"/>
    <w:rsid w:val="005E0987"/>
    <w:rsid w:val="006077EE"/>
    <w:rsid w:val="0061430F"/>
    <w:rsid w:val="00622677"/>
    <w:rsid w:val="00664D3A"/>
    <w:rsid w:val="00671B0D"/>
    <w:rsid w:val="00674558"/>
    <w:rsid w:val="006C4716"/>
    <w:rsid w:val="007352E4"/>
    <w:rsid w:val="00757F4A"/>
    <w:rsid w:val="00782A63"/>
    <w:rsid w:val="00793A87"/>
    <w:rsid w:val="007B07CC"/>
    <w:rsid w:val="007C3659"/>
    <w:rsid w:val="007D3464"/>
    <w:rsid w:val="007F61A3"/>
    <w:rsid w:val="0082769C"/>
    <w:rsid w:val="00852BE0"/>
    <w:rsid w:val="00857A9B"/>
    <w:rsid w:val="00874DB8"/>
    <w:rsid w:val="00880FFF"/>
    <w:rsid w:val="00896640"/>
    <w:rsid w:val="008C6EF2"/>
    <w:rsid w:val="00984E64"/>
    <w:rsid w:val="009A6AC3"/>
    <w:rsid w:val="009A7D7C"/>
    <w:rsid w:val="00A06BCF"/>
    <w:rsid w:val="00A62F98"/>
    <w:rsid w:val="00A703D9"/>
    <w:rsid w:val="00A868D9"/>
    <w:rsid w:val="00AE71C1"/>
    <w:rsid w:val="00AF1138"/>
    <w:rsid w:val="00B11463"/>
    <w:rsid w:val="00BB2472"/>
    <w:rsid w:val="00BC357C"/>
    <w:rsid w:val="00BF1C9C"/>
    <w:rsid w:val="00C01420"/>
    <w:rsid w:val="00C019B7"/>
    <w:rsid w:val="00C053D0"/>
    <w:rsid w:val="00C34BB9"/>
    <w:rsid w:val="00C4666C"/>
    <w:rsid w:val="00C923C8"/>
    <w:rsid w:val="00CA1651"/>
    <w:rsid w:val="00CB5403"/>
    <w:rsid w:val="00CC1D93"/>
    <w:rsid w:val="00CF4139"/>
    <w:rsid w:val="00D047CD"/>
    <w:rsid w:val="00D17EA9"/>
    <w:rsid w:val="00D37AC8"/>
    <w:rsid w:val="00D737F7"/>
    <w:rsid w:val="00D91168"/>
    <w:rsid w:val="00DA403F"/>
    <w:rsid w:val="00DC4023"/>
    <w:rsid w:val="00DE61CC"/>
    <w:rsid w:val="00DF4A2A"/>
    <w:rsid w:val="00E04107"/>
    <w:rsid w:val="00E14C77"/>
    <w:rsid w:val="00E41AE4"/>
    <w:rsid w:val="00E42075"/>
    <w:rsid w:val="00EB13DD"/>
    <w:rsid w:val="00EC5348"/>
    <w:rsid w:val="00EF1B3A"/>
    <w:rsid w:val="00F31089"/>
    <w:rsid w:val="00FA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9B736"/>
  <w15:chartTrackingRefBased/>
  <w15:docId w15:val="{C1DBA9FB-73FC-4DBF-A001-EFE6B49A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B43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077EE"/>
    <w:rPr>
      <w:sz w:val="20"/>
      <w:szCs w:val="20"/>
    </w:rPr>
  </w:style>
  <w:style w:type="character" w:styleId="FootnoteReference">
    <w:name w:val="footnote reference"/>
    <w:basedOn w:val="DefaultParagraphFont"/>
    <w:semiHidden/>
    <w:rsid w:val="006077EE"/>
    <w:rPr>
      <w:vertAlign w:val="superscript"/>
    </w:rPr>
  </w:style>
  <w:style w:type="paragraph" w:styleId="NormalWeb">
    <w:name w:val="Normal (Web)"/>
    <w:basedOn w:val="Normal"/>
    <w:rsid w:val="00243F7D"/>
    <w:pPr>
      <w:spacing w:before="100" w:beforeAutospacing="1" w:after="100" w:afterAutospacing="1"/>
      <w:ind w:firstLine="600"/>
    </w:pPr>
  </w:style>
  <w:style w:type="paragraph" w:customStyle="1" w:styleId="bodytext">
    <w:name w:val="bodytext"/>
    <w:basedOn w:val="Normal"/>
    <w:rsid w:val="00243F7D"/>
    <w:pPr>
      <w:spacing w:before="100" w:beforeAutospacing="1" w:after="100" w:afterAutospacing="1"/>
    </w:pPr>
    <w:rPr>
      <w:rFonts w:ascii="Verdana" w:hAnsi="Verdana"/>
    </w:rPr>
  </w:style>
  <w:style w:type="paragraph" w:customStyle="1" w:styleId="illauthor">
    <w:name w:val="illauthor"/>
    <w:basedOn w:val="Normal"/>
    <w:rsid w:val="00243F7D"/>
    <w:pPr>
      <w:spacing w:before="100" w:beforeAutospacing="1" w:after="100" w:afterAutospacing="1"/>
    </w:pPr>
    <w:rPr>
      <w:rFonts w:ascii="Verdana" w:hAnsi="Verdana"/>
    </w:rPr>
  </w:style>
  <w:style w:type="paragraph" w:styleId="NoSpacing">
    <w:name w:val="No Spacing"/>
    <w:link w:val="NoSpacingChar"/>
    <w:uiPriority w:val="1"/>
    <w:qFormat/>
    <w:rsid w:val="00CC1D9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1D93"/>
    <w:rPr>
      <w:rFonts w:asciiTheme="minorHAnsi" w:eastAsiaTheme="minorEastAsia" w:hAnsiTheme="minorHAnsi" w:cstheme="minorBidi"/>
      <w:sz w:val="22"/>
      <w:szCs w:val="22"/>
    </w:rPr>
  </w:style>
  <w:style w:type="character" w:customStyle="1" w:styleId="ind">
    <w:name w:val="ind"/>
    <w:basedOn w:val="DefaultParagraphFont"/>
    <w:rsid w:val="00CC1D93"/>
  </w:style>
  <w:style w:type="character" w:customStyle="1" w:styleId="FootnoteTextChar">
    <w:name w:val="Footnote Text Char"/>
    <w:basedOn w:val="DefaultParagraphFont"/>
    <w:link w:val="FootnoteText"/>
    <w:semiHidden/>
    <w:rsid w:val="00CC1D93"/>
  </w:style>
  <w:style w:type="paragraph" w:styleId="ListParagraph">
    <w:name w:val="List Paragraph"/>
    <w:basedOn w:val="Normal"/>
    <w:uiPriority w:val="34"/>
    <w:qFormat/>
    <w:rsid w:val="00CC1D93"/>
    <w:pPr>
      <w:ind w:left="720"/>
      <w:contextualSpacing/>
    </w:pPr>
  </w:style>
  <w:style w:type="character" w:customStyle="1" w:styleId="jesuswords">
    <w:name w:val="jesuswords"/>
    <w:basedOn w:val="DefaultParagraphFont"/>
    <w:rsid w:val="001E356B"/>
  </w:style>
  <w:style w:type="character" w:customStyle="1" w:styleId="poetry1">
    <w:name w:val="poetry1"/>
    <w:basedOn w:val="DefaultParagraphFont"/>
    <w:rsid w:val="001E356B"/>
  </w:style>
  <w:style w:type="character" w:customStyle="1" w:styleId="poetry2">
    <w:name w:val="poetry2"/>
    <w:basedOn w:val="DefaultParagraphFont"/>
    <w:rsid w:val="001E3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880</Words>
  <Characters>3738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Simple Prayer – “The Starting Line”</vt:lpstr>
    </vt:vector>
  </TitlesOfParts>
  <Company>NSF</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Prayer – “The Starting Line”</dc:title>
  <dc:subject/>
  <dc:creator>NSF</dc:creator>
  <cp:keywords/>
  <dc:description/>
  <cp:lastModifiedBy>Brandon Lenhart</cp:lastModifiedBy>
  <cp:revision>4</cp:revision>
  <dcterms:created xsi:type="dcterms:W3CDTF">2019-09-23T17:59:00Z</dcterms:created>
  <dcterms:modified xsi:type="dcterms:W3CDTF">2019-09-23T18:04:00Z</dcterms:modified>
</cp:coreProperties>
</file>